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2" w:rsidRDefault="00806A42" w:rsidP="00806A42">
      <w:pPr>
        <w:pStyle w:val="Styl"/>
        <w:shd w:val="clear" w:color="auto" w:fill="FEFFFE"/>
        <w:spacing w:line="360" w:lineRule="exact"/>
        <w:jc w:val="both"/>
        <w:rPr>
          <w:color w:val="3A3D44"/>
          <w:shd w:val="clear" w:color="auto" w:fill="FEFFFE"/>
        </w:rPr>
      </w:pPr>
      <w:r w:rsidRPr="00806A42">
        <w:rPr>
          <w:color w:val="3A3D44"/>
          <w:shd w:val="clear" w:color="auto" w:fill="FEFFFE"/>
        </w:rPr>
        <w:t>Dofinansowanie zakupu podręczników</w:t>
      </w:r>
      <w:r w:rsidRPr="00806A42">
        <w:rPr>
          <w:color w:val="7F8085"/>
          <w:shd w:val="clear" w:color="auto" w:fill="FEFFFE"/>
        </w:rPr>
        <w:t xml:space="preserve">, </w:t>
      </w:r>
      <w:r w:rsidRPr="00806A42">
        <w:rPr>
          <w:color w:val="3A3D44"/>
          <w:shd w:val="clear" w:color="auto" w:fill="FEFFFE"/>
        </w:rPr>
        <w:t xml:space="preserve">a w przypadku uczniów z niepełnosprawnością </w:t>
      </w:r>
      <w:r w:rsidRPr="00E87783">
        <w:rPr>
          <w:color w:val="3A3D44"/>
          <w:shd w:val="clear" w:color="auto" w:fill="FEFFFE"/>
        </w:rPr>
        <w:t>intelektualną</w:t>
      </w:r>
      <w:r w:rsidRPr="00806A42">
        <w:rPr>
          <w:color w:val="3A3D44"/>
          <w:shd w:val="clear" w:color="auto" w:fill="FEFFFE"/>
        </w:rPr>
        <w:t xml:space="preserve"> w stopniu umiarkowanym lub znacznym oraz uczniów z niepeł</w:t>
      </w:r>
      <w:r>
        <w:rPr>
          <w:color w:val="3A3D44"/>
          <w:shd w:val="clear" w:color="auto" w:fill="FEFFFE"/>
        </w:rPr>
        <w:t xml:space="preserve">nosprawnościami </w:t>
      </w:r>
      <w:r w:rsidRPr="00806A42">
        <w:rPr>
          <w:color w:val="3A3D44"/>
          <w:shd w:val="clear" w:color="auto" w:fill="FEFFFE"/>
        </w:rPr>
        <w:t>sprzężonymi</w:t>
      </w:r>
      <w:r w:rsidRPr="00806A42">
        <w:rPr>
          <w:color w:val="7F8085"/>
          <w:shd w:val="clear" w:color="auto" w:fill="FEFFFE"/>
        </w:rPr>
        <w:t xml:space="preserve">, </w:t>
      </w:r>
      <w:r>
        <w:rPr>
          <w:color w:val="3A3D44"/>
          <w:shd w:val="clear" w:color="auto" w:fill="FEFFFE"/>
        </w:rPr>
        <w:t xml:space="preserve">w przypadku gdy jedną z </w:t>
      </w:r>
      <w:r w:rsidRPr="00806A42">
        <w:rPr>
          <w:color w:val="3A3D44"/>
          <w:shd w:val="clear" w:color="auto" w:fill="FEFFFE"/>
        </w:rPr>
        <w:t>niepełnospr</w:t>
      </w:r>
      <w:r>
        <w:rPr>
          <w:color w:val="3A3D44"/>
          <w:shd w:val="clear" w:color="auto" w:fill="FEFFFE"/>
        </w:rPr>
        <w:t xml:space="preserve">awności jest niepełnosprawność </w:t>
      </w:r>
      <w:r w:rsidRPr="00806A42">
        <w:rPr>
          <w:color w:val="3A3D44"/>
          <w:shd w:val="clear" w:color="auto" w:fill="FEFFFE"/>
        </w:rPr>
        <w:t>intel</w:t>
      </w:r>
      <w:r>
        <w:rPr>
          <w:color w:val="3A3D44"/>
          <w:shd w:val="clear" w:color="auto" w:fill="FEFFFE"/>
        </w:rPr>
        <w:t xml:space="preserve">ektualna w stopniu umiarkowanym </w:t>
      </w:r>
      <w:r w:rsidRPr="00806A42">
        <w:rPr>
          <w:color w:val="3A3D44"/>
          <w:shd w:val="clear" w:color="auto" w:fill="FEFFFE"/>
        </w:rPr>
        <w:t>lub znac</w:t>
      </w:r>
      <w:r>
        <w:rPr>
          <w:color w:val="3A3D44"/>
          <w:shd w:val="clear" w:color="auto" w:fill="FEFFFE"/>
        </w:rPr>
        <w:t xml:space="preserve">znym - także zakupu materiałów  </w:t>
      </w:r>
      <w:r w:rsidRPr="00806A42">
        <w:rPr>
          <w:color w:val="3A3D44"/>
          <w:shd w:val="clear" w:color="auto" w:fill="FEFFFE"/>
        </w:rPr>
        <w:t>edukacyjnych</w:t>
      </w:r>
      <w:r w:rsidRPr="00806A42">
        <w:rPr>
          <w:color w:val="7F8085"/>
          <w:shd w:val="clear" w:color="auto" w:fill="FEFFFE"/>
        </w:rPr>
        <w:t xml:space="preserve">, </w:t>
      </w:r>
      <w:r w:rsidRPr="00806A42">
        <w:rPr>
          <w:color w:val="3A3D44"/>
          <w:shd w:val="clear" w:color="auto" w:fill="FEFFFE"/>
        </w:rPr>
        <w:t xml:space="preserve">będzie wynosić: </w:t>
      </w:r>
    </w:p>
    <w:p w:rsidR="00E87783" w:rsidRPr="00806A42" w:rsidRDefault="00E87783" w:rsidP="00806A42">
      <w:pPr>
        <w:pStyle w:val="Styl"/>
        <w:shd w:val="clear" w:color="auto" w:fill="FEFFFE"/>
        <w:spacing w:line="360" w:lineRule="exact"/>
        <w:jc w:val="both"/>
        <w:rPr>
          <w:color w:val="3A3D44"/>
          <w:shd w:val="clear" w:color="auto" w:fill="FEFFFE"/>
        </w:rPr>
      </w:pPr>
    </w:p>
    <w:p w:rsidR="00806A42" w:rsidRDefault="00806A42" w:rsidP="001225FF">
      <w:pPr>
        <w:pStyle w:val="Styl"/>
        <w:jc w:val="right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88"/>
        <w:gridCol w:w="1984"/>
      </w:tblGrid>
      <w:tr w:rsidR="00806A42" w:rsidTr="00AA27DF">
        <w:trPr>
          <w:trHeight w:val="3770"/>
        </w:trPr>
        <w:tc>
          <w:tcPr>
            <w:tcW w:w="7088" w:type="dxa"/>
          </w:tcPr>
          <w:p w:rsidR="00806A42" w:rsidRPr="00AA27DF" w:rsidRDefault="00806A42" w:rsidP="00AA27DF">
            <w:pPr>
              <w:pStyle w:val="Styl"/>
              <w:shd w:val="clear" w:color="auto" w:fill="FEFFFE"/>
              <w:spacing w:line="360" w:lineRule="auto"/>
              <w:jc w:val="both"/>
              <w:rPr>
                <w:color w:val="3A3D44"/>
                <w:shd w:val="clear" w:color="auto" w:fill="FEFFFE"/>
              </w:rPr>
            </w:pPr>
            <w:r w:rsidRPr="00806A42">
              <w:rPr>
                <w:color w:val="3A3D44"/>
                <w:shd w:val="clear" w:color="auto" w:fill="FEFFFE"/>
              </w:rPr>
              <w:t xml:space="preserve">dla uczniów z niepełnosprawnością intelektualną w stopniu </w:t>
            </w:r>
            <w:r w:rsidRPr="00806A42">
              <w:rPr>
                <w:color w:val="3A3D44"/>
                <w:shd w:val="clear" w:color="auto" w:fill="FEFFFE"/>
              </w:rPr>
              <w:br/>
              <w:t xml:space="preserve">umiarkowanym lub znacznym oraz uczniów </w:t>
            </w:r>
            <w:r w:rsidRPr="00806A42">
              <w:rPr>
                <w:color w:val="3A3D44"/>
                <w:shd w:val="clear" w:color="auto" w:fill="FEFFFE"/>
              </w:rPr>
              <w:br/>
              <w:t>z niepełnosprawnościami sprzężonymi</w:t>
            </w:r>
            <w:r w:rsidRPr="00806A42">
              <w:rPr>
                <w:color w:val="696B6E"/>
                <w:shd w:val="clear" w:color="auto" w:fill="FEFFFE"/>
              </w:rPr>
              <w:t xml:space="preserve">, </w:t>
            </w:r>
            <w:r w:rsidRPr="00806A42">
              <w:rPr>
                <w:color w:val="3A3D44"/>
                <w:shd w:val="clear" w:color="auto" w:fill="FEFFFE"/>
              </w:rPr>
              <w:t xml:space="preserve">w przypadku gdy </w:t>
            </w:r>
            <w:r w:rsidRPr="00806A42">
              <w:rPr>
                <w:color w:val="3A3D44"/>
                <w:shd w:val="clear" w:color="auto" w:fill="FEFFFE"/>
              </w:rPr>
              <w:br/>
              <w:t xml:space="preserve">jedną z niepełnosprawności jest niepełnosprawność </w:t>
            </w:r>
            <w:r w:rsidRPr="00806A42">
              <w:rPr>
                <w:color w:val="3A3D44"/>
                <w:shd w:val="clear" w:color="auto" w:fill="FEFFFE"/>
              </w:rPr>
              <w:br/>
              <w:t>intelektualna w stopniu umiarkowanym lub znacznym</w:t>
            </w:r>
            <w:r w:rsidR="00AE4B75">
              <w:rPr>
                <w:color w:val="7F8085"/>
                <w:shd w:val="clear" w:color="auto" w:fill="FEFFFE"/>
              </w:rPr>
              <w:t xml:space="preserve">, </w:t>
            </w:r>
            <w:r w:rsidRPr="00806A42">
              <w:rPr>
                <w:color w:val="3A3D44"/>
                <w:shd w:val="clear" w:color="auto" w:fill="FEFFFE"/>
              </w:rPr>
              <w:t>uczęszczających do klasy I i II szkoły podstawowej</w:t>
            </w:r>
            <w:r w:rsidRPr="00806A42">
              <w:rPr>
                <w:color w:val="7F8085"/>
                <w:shd w:val="clear" w:color="auto" w:fill="FEFFFE"/>
              </w:rPr>
              <w:t xml:space="preserve">, </w:t>
            </w:r>
            <w:r w:rsidRPr="00806A42">
              <w:rPr>
                <w:color w:val="3A3D44"/>
                <w:shd w:val="clear" w:color="auto" w:fill="FEFFFE"/>
              </w:rPr>
              <w:t xml:space="preserve">którzy </w:t>
            </w:r>
            <w:r w:rsidRPr="00806A42">
              <w:rPr>
                <w:color w:val="3A3D44"/>
                <w:shd w:val="clear" w:color="auto" w:fill="FEFFFE"/>
              </w:rPr>
              <w:br/>
              <w:t>nie korzystają z podręcznika do zajęć z zakresu edukacji</w:t>
            </w:r>
            <w:r w:rsidRPr="00806A42">
              <w:rPr>
                <w:color w:val="696B6E"/>
                <w:shd w:val="clear" w:color="auto" w:fill="FEFFFE"/>
              </w:rPr>
              <w:t xml:space="preserve">: </w:t>
            </w:r>
            <w:r w:rsidRPr="00806A42">
              <w:rPr>
                <w:color w:val="696B6E"/>
                <w:shd w:val="clear" w:color="auto" w:fill="FEFFFE"/>
              </w:rPr>
              <w:br/>
            </w:r>
            <w:r w:rsidRPr="00806A42">
              <w:rPr>
                <w:color w:val="3A3D44"/>
                <w:shd w:val="clear" w:color="auto" w:fill="FEFFFE"/>
              </w:rPr>
              <w:t>polonistycznej</w:t>
            </w:r>
            <w:r w:rsidRPr="00806A42">
              <w:rPr>
                <w:color w:val="7F8085"/>
                <w:shd w:val="clear" w:color="auto" w:fill="FEFFFE"/>
              </w:rPr>
              <w:t xml:space="preserve">, </w:t>
            </w:r>
            <w:r w:rsidRPr="00806A42">
              <w:rPr>
                <w:color w:val="3A3D44"/>
                <w:shd w:val="clear" w:color="auto" w:fill="FEFFFE"/>
              </w:rPr>
              <w:t>matematycznej</w:t>
            </w:r>
            <w:r w:rsidRPr="00806A42">
              <w:rPr>
                <w:color w:val="7F8085"/>
                <w:shd w:val="clear" w:color="auto" w:fill="FEFFFE"/>
              </w:rPr>
              <w:t xml:space="preserve">, </w:t>
            </w:r>
            <w:r w:rsidRPr="00806A42">
              <w:rPr>
                <w:color w:val="3A3D44"/>
                <w:shd w:val="clear" w:color="auto" w:fill="FEFFFE"/>
              </w:rPr>
              <w:t>przyrodniczej i społecznej</w:t>
            </w:r>
            <w:r w:rsidRPr="00806A42">
              <w:rPr>
                <w:color w:val="696B6E"/>
                <w:shd w:val="clear" w:color="auto" w:fill="FEFFFE"/>
              </w:rPr>
              <w:t xml:space="preserve">, </w:t>
            </w:r>
            <w:r w:rsidRPr="00806A42">
              <w:rPr>
                <w:color w:val="696B6E"/>
                <w:shd w:val="clear" w:color="auto" w:fill="FEFFFE"/>
              </w:rPr>
              <w:br/>
            </w:r>
            <w:r w:rsidRPr="00806A42">
              <w:rPr>
                <w:color w:val="3A3D44"/>
                <w:shd w:val="clear" w:color="auto" w:fill="FEFFFE"/>
              </w:rPr>
              <w:t xml:space="preserve">zapewnionego przez ministra właściwego do spraw oświaty </w:t>
            </w:r>
            <w:r w:rsidRPr="00806A42">
              <w:rPr>
                <w:color w:val="3A3D44"/>
                <w:shd w:val="clear" w:color="auto" w:fill="FEFFFE"/>
              </w:rPr>
              <w:br/>
              <w:t xml:space="preserve">i wychowania </w:t>
            </w:r>
          </w:p>
        </w:tc>
        <w:tc>
          <w:tcPr>
            <w:tcW w:w="1984" w:type="dxa"/>
            <w:vAlign w:val="center"/>
          </w:tcPr>
          <w:p w:rsidR="00806A42" w:rsidRPr="00806A42" w:rsidRDefault="00806A42" w:rsidP="00806A42">
            <w:pPr>
              <w:pStyle w:val="Styl"/>
              <w:shd w:val="clear" w:color="auto" w:fill="FEFFFE"/>
              <w:spacing w:line="211" w:lineRule="exact"/>
              <w:jc w:val="center"/>
              <w:rPr>
                <w:b/>
                <w:color w:val="3A3D44"/>
                <w:shd w:val="clear" w:color="auto" w:fill="FEFFFE"/>
              </w:rPr>
            </w:pPr>
            <w:r w:rsidRPr="00806A42">
              <w:rPr>
                <w:b/>
                <w:color w:val="3A3D44"/>
                <w:shd w:val="clear" w:color="auto" w:fill="FEFFFE"/>
              </w:rPr>
              <w:t>do kwoty 175 zł</w:t>
            </w:r>
          </w:p>
          <w:p w:rsidR="00806A42" w:rsidRPr="00806A42" w:rsidRDefault="00806A42" w:rsidP="00806A42">
            <w:pPr>
              <w:jc w:val="center"/>
              <w:rPr>
                <w:b/>
              </w:rPr>
            </w:pPr>
          </w:p>
        </w:tc>
      </w:tr>
      <w:tr w:rsidR="00806A42" w:rsidTr="00806A42">
        <w:trPr>
          <w:trHeight w:val="3685"/>
        </w:trPr>
        <w:tc>
          <w:tcPr>
            <w:tcW w:w="7088" w:type="dxa"/>
          </w:tcPr>
          <w:p w:rsidR="003F4D29" w:rsidRPr="003F4D29" w:rsidRDefault="00EF315E" w:rsidP="003F4D29">
            <w:pPr>
              <w:pStyle w:val="Styl"/>
              <w:numPr>
                <w:ilvl w:val="0"/>
                <w:numId w:val="1"/>
              </w:numPr>
              <w:shd w:val="clear" w:color="auto" w:fill="FEFFFE"/>
              <w:spacing w:line="360" w:lineRule="auto"/>
              <w:ind w:left="24"/>
              <w:jc w:val="both"/>
              <w:rPr>
                <w:color w:val="7F8085"/>
                <w:shd w:val="clear" w:color="auto" w:fill="FEFFFE"/>
              </w:rPr>
            </w:pPr>
            <w:r>
              <w:rPr>
                <w:color w:val="3A3D44"/>
                <w:shd w:val="clear" w:color="auto" w:fill="FEFFFE"/>
              </w:rPr>
              <w:t xml:space="preserve">1) </w:t>
            </w:r>
            <w:r w:rsidR="00806A42" w:rsidRPr="00806A42">
              <w:rPr>
                <w:color w:val="3A3D44"/>
                <w:shd w:val="clear" w:color="auto" w:fill="FEFFFE"/>
              </w:rPr>
              <w:t xml:space="preserve">dla uczniów uczęszczających do klasy III szkoły </w:t>
            </w:r>
            <w:r w:rsidR="00806A42" w:rsidRPr="00806A42">
              <w:rPr>
                <w:color w:val="3A3D44"/>
                <w:shd w:val="clear" w:color="auto" w:fill="FEFFFE"/>
              </w:rPr>
              <w:br/>
              <w:t>podstawowej</w:t>
            </w:r>
            <w:r w:rsidR="00806A42" w:rsidRPr="00806A42">
              <w:rPr>
                <w:color w:val="7F8085"/>
                <w:shd w:val="clear" w:color="auto" w:fill="FEFFFE"/>
              </w:rPr>
              <w:t xml:space="preserve">; </w:t>
            </w:r>
          </w:p>
          <w:p w:rsidR="00806A42" w:rsidRPr="00806A42" w:rsidRDefault="00EF315E" w:rsidP="003F4D29">
            <w:pPr>
              <w:pStyle w:val="Styl"/>
              <w:numPr>
                <w:ilvl w:val="0"/>
                <w:numId w:val="1"/>
              </w:numPr>
              <w:shd w:val="clear" w:color="auto" w:fill="FEFFFE"/>
              <w:spacing w:line="360" w:lineRule="auto"/>
              <w:ind w:left="0" w:hanging="336"/>
              <w:jc w:val="both"/>
              <w:rPr>
                <w:color w:val="7F8085"/>
                <w:shd w:val="clear" w:color="auto" w:fill="FEFFFE"/>
              </w:rPr>
            </w:pPr>
            <w:r>
              <w:rPr>
                <w:color w:val="3A3D44"/>
                <w:shd w:val="clear" w:color="auto" w:fill="FEFFFE"/>
              </w:rPr>
              <w:t xml:space="preserve">2) </w:t>
            </w:r>
            <w:r w:rsidR="00806A42" w:rsidRPr="00806A42">
              <w:rPr>
                <w:color w:val="3A3D44"/>
                <w:shd w:val="clear" w:color="auto" w:fill="FEFFFE"/>
              </w:rPr>
              <w:t xml:space="preserve">dla uczniów uczęszczających do klasy III ogólnokształcącej </w:t>
            </w:r>
            <w:r w:rsidR="00806A42" w:rsidRPr="00806A42">
              <w:rPr>
                <w:color w:val="3A3D44"/>
                <w:shd w:val="clear" w:color="auto" w:fill="FEFFFE"/>
              </w:rPr>
              <w:br/>
              <w:t>szkoły muzycznej I stopnia</w:t>
            </w:r>
            <w:r w:rsidR="00806A42" w:rsidRPr="00806A42">
              <w:rPr>
                <w:color w:val="7F8085"/>
                <w:shd w:val="clear" w:color="auto" w:fill="FEFFFE"/>
              </w:rPr>
              <w:t xml:space="preserve">; </w:t>
            </w:r>
          </w:p>
          <w:p w:rsidR="00806A42" w:rsidRPr="00806A42" w:rsidRDefault="00EF315E" w:rsidP="003F4D29">
            <w:pPr>
              <w:pStyle w:val="Styl"/>
              <w:numPr>
                <w:ilvl w:val="0"/>
                <w:numId w:val="1"/>
              </w:numPr>
              <w:shd w:val="clear" w:color="auto" w:fill="FEFFFE"/>
              <w:spacing w:line="360" w:lineRule="auto"/>
              <w:ind w:left="0" w:hanging="336"/>
              <w:jc w:val="both"/>
              <w:rPr>
                <w:color w:val="696B6E"/>
                <w:shd w:val="clear" w:color="auto" w:fill="FEFFFE"/>
              </w:rPr>
            </w:pPr>
            <w:r>
              <w:rPr>
                <w:color w:val="3A3D44"/>
                <w:shd w:val="clear" w:color="auto" w:fill="FEFFFE"/>
              </w:rPr>
              <w:t xml:space="preserve">3) </w:t>
            </w:r>
            <w:r w:rsidR="00806A42" w:rsidRPr="00806A42">
              <w:rPr>
                <w:color w:val="3A3D44"/>
                <w:shd w:val="clear" w:color="auto" w:fill="FEFFFE"/>
              </w:rPr>
              <w:t>dla uczniów</w:t>
            </w:r>
            <w:r w:rsidR="00806A42" w:rsidRPr="00806A42">
              <w:rPr>
                <w:color w:val="696B6E"/>
                <w:shd w:val="clear" w:color="auto" w:fill="FEFFFE"/>
              </w:rPr>
              <w:t xml:space="preserve">: </w:t>
            </w:r>
          </w:p>
          <w:p w:rsidR="00806A42" w:rsidRPr="003F4D29" w:rsidRDefault="00AE4B75" w:rsidP="003F4D29">
            <w:pPr>
              <w:pStyle w:val="Styl"/>
              <w:numPr>
                <w:ilvl w:val="0"/>
                <w:numId w:val="2"/>
              </w:numPr>
              <w:shd w:val="clear" w:color="auto" w:fill="FEFFFE"/>
              <w:tabs>
                <w:tab w:val="left" w:pos="437"/>
                <w:tab w:val="left" w:pos="2760"/>
                <w:tab w:val="left" w:pos="4555"/>
              </w:tabs>
              <w:spacing w:line="360" w:lineRule="auto"/>
              <w:jc w:val="both"/>
              <w:rPr>
                <w:color w:val="7F8085"/>
                <w:shd w:val="clear" w:color="auto" w:fill="FEFFFE"/>
              </w:rPr>
            </w:pPr>
            <w:r>
              <w:rPr>
                <w:color w:val="3A3D44"/>
                <w:shd w:val="clear" w:color="auto" w:fill="FEFFFE"/>
              </w:rPr>
              <w:t xml:space="preserve"> </w:t>
            </w:r>
            <w:r w:rsidR="00806A42" w:rsidRPr="00806A42">
              <w:rPr>
                <w:color w:val="3A3D44"/>
                <w:shd w:val="clear" w:color="auto" w:fill="FEFFFE"/>
              </w:rPr>
              <w:t>słabowidzących</w:t>
            </w:r>
            <w:r w:rsidR="00806A42" w:rsidRPr="00806A42">
              <w:rPr>
                <w:color w:val="7F8085"/>
                <w:shd w:val="clear" w:color="auto" w:fill="FEFFFE"/>
              </w:rPr>
              <w:t xml:space="preserve">, </w:t>
            </w:r>
            <w:r w:rsidR="00806A42" w:rsidRPr="00806A42">
              <w:rPr>
                <w:color w:val="7F8085"/>
                <w:shd w:val="clear" w:color="auto" w:fill="FEFFFE"/>
              </w:rPr>
              <w:tab/>
            </w:r>
            <w:r w:rsidR="00806A42" w:rsidRPr="00806A42">
              <w:rPr>
                <w:color w:val="3A3D44"/>
                <w:shd w:val="clear" w:color="auto" w:fill="FEFFFE"/>
              </w:rPr>
              <w:t>niesłyszących</w:t>
            </w:r>
            <w:r w:rsidR="00806A42" w:rsidRPr="00806A42">
              <w:rPr>
                <w:color w:val="7F8085"/>
                <w:shd w:val="clear" w:color="auto" w:fill="FEFFFE"/>
              </w:rPr>
              <w:t xml:space="preserve">, </w:t>
            </w:r>
            <w:r w:rsidR="00806A42" w:rsidRPr="00806A42">
              <w:rPr>
                <w:color w:val="7F8085"/>
                <w:shd w:val="clear" w:color="auto" w:fill="FEFFFE"/>
              </w:rPr>
              <w:tab/>
            </w:r>
            <w:r w:rsidR="00806A42" w:rsidRPr="00806A42">
              <w:rPr>
                <w:color w:val="3A3D44"/>
                <w:shd w:val="clear" w:color="auto" w:fill="FEFFFE"/>
              </w:rPr>
              <w:t>słabosłyszących</w:t>
            </w:r>
            <w:r w:rsidR="00806A42" w:rsidRPr="00806A42">
              <w:rPr>
                <w:color w:val="7F8085"/>
                <w:shd w:val="clear" w:color="auto" w:fill="FEFFFE"/>
              </w:rPr>
              <w:t>,</w:t>
            </w:r>
            <w:r w:rsidR="003F4D29">
              <w:rPr>
                <w:color w:val="7F8085"/>
                <w:shd w:val="clear" w:color="auto" w:fill="FEFFFE"/>
              </w:rPr>
              <w:t xml:space="preserve"> </w:t>
            </w:r>
            <w:r w:rsidR="00806A42" w:rsidRPr="003F4D29">
              <w:rPr>
                <w:color w:val="3A3D44"/>
                <w:shd w:val="clear" w:color="auto" w:fill="FEFFFE"/>
              </w:rPr>
              <w:t>z niepełnosprawnością intelektualną w stopniu lekkim</w:t>
            </w:r>
            <w:r w:rsidR="00806A42" w:rsidRPr="003F4D29">
              <w:rPr>
                <w:color w:val="696B6E"/>
                <w:shd w:val="clear" w:color="auto" w:fill="FEFFFE"/>
              </w:rPr>
              <w:t xml:space="preserve">, </w:t>
            </w:r>
            <w:r w:rsidR="00806A42" w:rsidRPr="003F4D29">
              <w:rPr>
                <w:color w:val="696B6E"/>
                <w:shd w:val="clear" w:color="auto" w:fill="FEFFFE"/>
              </w:rPr>
              <w:br/>
            </w:r>
            <w:r w:rsidR="00806A42" w:rsidRPr="003F4D29">
              <w:rPr>
                <w:color w:val="3A3D44"/>
                <w:shd w:val="clear" w:color="auto" w:fill="FEFFFE"/>
              </w:rPr>
              <w:t>z niepełnosprawnością ruchową</w:t>
            </w:r>
            <w:r w:rsidR="00806A42" w:rsidRPr="003F4D29">
              <w:rPr>
                <w:color w:val="696B6E"/>
                <w:shd w:val="clear" w:color="auto" w:fill="FEFFFE"/>
              </w:rPr>
              <w:t xml:space="preserve">, </w:t>
            </w:r>
            <w:r w:rsidR="00806A42" w:rsidRPr="003F4D29">
              <w:rPr>
                <w:color w:val="3A3D44"/>
                <w:shd w:val="clear" w:color="auto" w:fill="FEFFFE"/>
              </w:rPr>
              <w:t>w tym z afazją</w:t>
            </w:r>
            <w:r w:rsidR="00806A42" w:rsidRPr="003F4D29">
              <w:rPr>
                <w:color w:val="7F8085"/>
                <w:shd w:val="clear" w:color="auto" w:fill="FEFFFE"/>
              </w:rPr>
              <w:t xml:space="preserve">, </w:t>
            </w:r>
            <w:r w:rsidR="00806A42" w:rsidRPr="003F4D29">
              <w:rPr>
                <w:color w:val="7F8085"/>
                <w:shd w:val="clear" w:color="auto" w:fill="FEFFFE"/>
              </w:rPr>
              <w:br/>
            </w:r>
            <w:r w:rsidR="00806A42" w:rsidRPr="003F4D29">
              <w:rPr>
                <w:color w:val="3A3D44"/>
                <w:shd w:val="clear" w:color="auto" w:fill="FEFFFE"/>
              </w:rPr>
              <w:t>z autyzmem</w:t>
            </w:r>
            <w:r w:rsidR="00806A42" w:rsidRPr="003F4D29">
              <w:rPr>
                <w:color w:val="7F8085"/>
                <w:shd w:val="clear" w:color="auto" w:fill="FEFFFE"/>
              </w:rPr>
              <w:t xml:space="preserve">, </w:t>
            </w:r>
            <w:r w:rsidR="00806A42" w:rsidRPr="003F4D29">
              <w:rPr>
                <w:color w:val="3A3D44"/>
                <w:shd w:val="clear" w:color="auto" w:fill="FEFFFE"/>
              </w:rPr>
              <w:t>w tym z zespołem Aspergera</w:t>
            </w:r>
            <w:r w:rsidR="00806A42" w:rsidRPr="003F4D29">
              <w:rPr>
                <w:color w:val="696B6E"/>
                <w:shd w:val="clear" w:color="auto" w:fill="FEFFFE"/>
              </w:rPr>
              <w:t xml:space="preserve">, </w:t>
            </w:r>
            <w:r w:rsidR="00806A42" w:rsidRPr="003F4D29">
              <w:rPr>
                <w:color w:val="3A3D44"/>
                <w:shd w:val="clear" w:color="auto" w:fill="FEFFFE"/>
              </w:rPr>
              <w:t xml:space="preserve">oraz uczniów </w:t>
            </w:r>
            <w:r w:rsidR="00806A42" w:rsidRPr="003F4D29">
              <w:rPr>
                <w:color w:val="3A3D44"/>
                <w:shd w:val="clear" w:color="auto" w:fill="FEFFFE"/>
              </w:rPr>
              <w:br/>
              <w:t>z niepełnosprawnościami sprzężonymi</w:t>
            </w:r>
            <w:r w:rsidR="00806A42" w:rsidRPr="003F4D29">
              <w:rPr>
                <w:color w:val="7F8085"/>
                <w:shd w:val="clear" w:color="auto" w:fill="FEFFFE"/>
              </w:rPr>
              <w:t xml:space="preserve">, </w:t>
            </w:r>
            <w:r w:rsidR="00806A42" w:rsidRPr="003F4D29">
              <w:rPr>
                <w:color w:val="3A3D44"/>
                <w:shd w:val="clear" w:color="auto" w:fill="FEFFFE"/>
              </w:rPr>
              <w:t xml:space="preserve">w przypadku gdy </w:t>
            </w:r>
            <w:r w:rsidR="00806A42" w:rsidRPr="003F4D29">
              <w:rPr>
                <w:color w:val="3A3D44"/>
                <w:shd w:val="clear" w:color="auto" w:fill="FEFFFE"/>
              </w:rPr>
              <w:br/>
              <w:t xml:space="preserve">jedną z niepełnosprawności jest niepełnosprawność </w:t>
            </w:r>
            <w:r w:rsidR="00806A42" w:rsidRPr="003F4D29">
              <w:rPr>
                <w:color w:val="3A3D44"/>
                <w:shd w:val="clear" w:color="auto" w:fill="FEFFFE"/>
              </w:rPr>
              <w:br/>
              <w:t>wymieniona wyżej</w:t>
            </w:r>
            <w:r w:rsidR="00806A42" w:rsidRPr="003F4D29">
              <w:rPr>
                <w:color w:val="000000"/>
                <w:shd w:val="clear" w:color="auto" w:fill="FEFFFE"/>
              </w:rPr>
              <w:t xml:space="preserve">, </w:t>
            </w:r>
            <w:r w:rsidR="00806A42" w:rsidRPr="003F4D29">
              <w:rPr>
                <w:color w:val="3A3D44"/>
                <w:shd w:val="clear" w:color="auto" w:fill="FEFFFE"/>
              </w:rPr>
              <w:t>uczęszczających do</w:t>
            </w:r>
            <w:r w:rsidR="00806A42" w:rsidRPr="003F4D29">
              <w:rPr>
                <w:color w:val="696B6E"/>
                <w:shd w:val="clear" w:color="auto" w:fill="FEFFFE"/>
              </w:rPr>
              <w:t xml:space="preserve">: </w:t>
            </w:r>
            <w:r w:rsidR="00806A42" w:rsidRPr="003F4D29">
              <w:rPr>
                <w:color w:val="3A3D44"/>
                <w:shd w:val="clear" w:color="auto" w:fill="FEFFFE"/>
              </w:rPr>
              <w:t xml:space="preserve">klasy III szkoły </w:t>
            </w:r>
            <w:r w:rsidR="00806A42" w:rsidRPr="003F4D29">
              <w:rPr>
                <w:color w:val="3A3D44"/>
                <w:shd w:val="clear" w:color="auto" w:fill="FEFFFE"/>
              </w:rPr>
              <w:br/>
              <w:t xml:space="preserve">podstawowej oraz klasy III ogólnokształcącej szkoły </w:t>
            </w:r>
            <w:r w:rsidR="00806A42" w:rsidRPr="003F4D29">
              <w:rPr>
                <w:color w:val="3A3D44"/>
                <w:shd w:val="clear" w:color="auto" w:fill="FEFFFE"/>
              </w:rPr>
              <w:br/>
              <w:t>muzycznej I stopnia</w:t>
            </w:r>
            <w:r w:rsidR="00806A42" w:rsidRPr="003F4D29">
              <w:rPr>
                <w:color w:val="696B6E"/>
                <w:shd w:val="clear" w:color="auto" w:fill="FEFFFE"/>
              </w:rPr>
              <w:t xml:space="preserve">, </w:t>
            </w:r>
          </w:p>
          <w:p w:rsidR="00806A42" w:rsidRPr="003F4D29" w:rsidRDefault="00AE4B75" w:rsidP="003F4D29">
            <w:pPr>
              <w:pStyle w:val="Styl"/>
              <w:numPr>
                <w:ilvl w:val="0"/>
                <w:numId w:val="3"/>
              </w:numPr>
              <w:shd w:val="clear" w:color="auto" w:fill="FEFFFE"/>
              <w:tabs>
                <w:tab w:val="left" w:pos="441"/>
                <w:tab w:val="left" w:pos="1205"/>
                <w:tab w:val="left" w:pos="3494"/>
                <w:tab w:val="left" w:pos="4992"/>
                <w:tab w:val="right" w:pos="6139"/>
              </w:tabs>
              <w:spacing w:line="360" w:lineRule="auto"/>
              <w:jc w:val="both"/>
              <w:rPr>
                <w:color w:val="3A3D44"/>
                <w:shd w:val="clear" w:color="auto" w:fill="FEFFFE"/>
              </w:rPr>
            </w:pPr>
            <w:r>
              <w:rPr>
                <w:color w:val="3A3D44"/>
                <w:shd w:val="clear" w:color="auto" w:fill="FEFFFE"/>
              </w:rPr>
              <w:t xml:space="preserve"> z </w:t>
            </w:r>
            <w:r w:rsidR="00806A42" w:rsidRPr="00806A42">
              <w:rPr>
                <w:color w:val="3A3D44"/>
                <w:shd w:val="clear" w:color="auto" w:fill="FEFFFE"/>
              </w:rPr>
              <w:t>niepełnosprawno</w:t>
            </w:r>
            <w:r w:rsidR="003F4D29">
              <w:rPr>
                <w:color w:val="3A3D44"/>
                <w:shd w:val="clear" w:color="auto" w:fill="FEFFFE"/>
              </w:rPr>
              <w:t xml:space="preserve">ścią  intelektualną  w stopniu </w:t>
            </w:r>
            <w:r w:rsidR="00806A42" w:rsidRPr="003F4D29">
              <w:rPr>
                <w:color w:val="3A3D44"/>
                <w:shd w:val="clear" w:color="auto" w:fill="FEFFFE"/>
              </w:rPr>
              <w:t>u</w:t>
            </w:r>
            <w:r w:rsidR="003F4D29" w:rsidRPr="003F4D29">
              <w:rPr>
                <w:color w:val="3A3D44"/>
                <w:shd w:val="clear" w:color="auto" w:fill="FEFFFE"/>
              </w:rPr>
              <w:t xml:space="preserve">miarkowanym lub znacznym oraz  </w:t>
            </w:r>
            <w:r w:rsidR="00806A42" w:rsidRPr="003F4D29">
              <w:rPr>
                <w:color w:val="3A3D44"/>
                <w:shd w:val="clear" w:color="auto" w:fill="FEFFFE"/>
              </w:rPr>
              <w:t xml:space="preserve">uczniów z niepełnosprawnościami sprzężonymi, w przypadku gdy </w:t>
            </w:r>
            <w:r w:rsidR="00806A42" w:rsidRPr="003F4D29">
              <w:rPr>
                <w:color w:val="3A3D44"/>
                <w:shd w:val="clear" w:color="auto" w:fill="FEFFFE"/>
              </w:rPr>
              <w:br/>
            </w:r>
            <w:r w:rsidR="00806A42" w:rsidRPr="003F4D29">
              <w:rPr>
                <w:color w:val="3A3D44"/>
                <w:shd w:val="clear" w:color="auto" w:fill="FEFFFE"/>
              </w:rPr>
              <w:lastRenderedPageBreak/>
              <w:t xml:space="preserve">jedną z niepełnosprawności jest niepełnosprawność </w:t>
            </w:r>
            <w:r w:rsidR="00806A42" w:rsidRPr="003F4D29">
              <w:rPr>
                <w:color w:val="3A3D44"/>
                <w:shd w:val="clear" w:color="auto" w:fill="FEFFFE"/>
              </w:rPr>
              <w:br/>
              <w:t>intelektualna w stopniu umiarkowanym lub znacznym</w:t>
            </w:r>
            <w:r w:rsidR="00806A42" w:rsidRPr="003F4D29">
              <w:rPr>
                <w:color w:val="7F8085"/>
                <w:shd w:val="clear" w:color="auto" w:fill="FEFFFE"/>
              </w:rPr>
              <w:t xml:space="preserve">, </w:t>
            </w:r>
            <w:r w:rsidR="00806A42" w:rsidRPr="003F4D29">
              <w:rPr>
                <w:color w:val="7F8085"/>
                <w:shd w:val="clear" w:color="auto" w:fill="FEFFFE"/>
              </w:rPr>
              <w:br/>
            </w:r>
            <w:r w:rsidR="00806A42" w:rsidRPr="003F4D29">
              <w:rPr>
                <w:color w:val="3A3D44"/>
                <w:shd w:val="clear" w:color="auto" w:fill="FEFFFE"/>
              </w:rPr>
              <w:t>uczęszczających do: klas III</w:t>
            </w:r>
            <w:r w:rsidR="00806A42" w:rsidRPr="003F4D29">
              <w:rPr>
                <w:color w:val="7F8085"/>
                <w:shd w:val="clear" w:color="auto" w:fill="FEFFFE"/>
              </w:rPr>
              <w:t xml:space="preserve">, </w:t>
            </w:r>
            <w:r w:rsidR="00806A42" w:rsidRPr="003F4D29">
              <w:rPr>
                <w:color w:val="3A3D44"/>
                <w:shd w:val="clear" w:color="auto" w:fill="FEFFFE"/>
              </w:rPr>
              <w:t xml:space="preserve">V i VI szkoły podstawowej </w:t>
            </w:r>
          </w:p>
          <w:p w:rsidR="00806A42" w:rsidRPr="003F4D29" w:rsidRDefault="00806A42" w:rsidP="003F4D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A42">
              <w:rPr>
                <w:rFonts w:ascii="Arial" w:hAnsi="Arial" w:cs="Arial"/>
                <w:sz w:val="24"/>
                <w:szCs w:val="24"/>
              </w:rPr>
              <w:br w:type="column"/>
            </w:r>
            <w:r w:rsidRPr="00806A42">
              <w:rPr>
                <w:rFonts w:ascii="Arial" w:hAnsi="Arial" w:cs="Arial"/>
                <w:color w:val="3B3E45"/>
                <w:sz w:val="24"/>
                <w:szCs w:val="24"/>
                <w:shd w:val="clear" w:color="auto" w:fill="FEFFFE"/>
              </w:rPr>
              <w:t xml:space="preserve">lub klas II i III gimnazjum </w:t>
            </w:r>
          </w:p>
          <w:p w:rsidR="00806A42" w:rsidRPr="00806A42" w:rsidRDefault="00806A42" w:rsidP="00E87783">
            <w:pPr>
              <w:pStyle w:val="Styl"/>
              <w:shd w:val="clear" w:color="auto" w:fill="FEFFFE"/>
              <w:spacing w:line="360" w:lineRule="auto"/>
              <w:jc w:val="both"/>
              <w:rPr>
                <w:color w:val="3B3E45"/>
                <w:shd w:val="clear" w:color="auto" w:fill="FEFFFE"/>
              </w:rPr>
            </w:pPr>
            <w:r w:rsidRPr="00806A42">
              <w:rPr>
                <w:color w:val="3B3E45"/>
                <w:shd w:val="clear" w:color="auto" w:fill="FEFFFE"/>
              </w:rPr>
              <w:t xml:space="preserve">- </w:t>
            </w:r>
            <w:r w:rsidRPr="00806A42">
              <w:rPr>
                <w:color w:val="DEDACF"/>
                <w:shd w:val="clear" w:color="auto" w:fill="FEFFFE"/>
              </w:rPr>
              <w:t>'</w:t>
            </w:r>
            <w:r w:rsidRPr="00806A42">
              <w:rPr>
                <w:color w:val="3B3E45"/>
                <w:shd w:val="clear" w:color="auto" w:fill="FEFFFE"/>
              </w:rPr>
              <w:t xml:space="preserve">niekorzystających z podręczników do kształcenia </w:t>
            </w:r>
            <w:r w:rsidRPr="00806A42">
              <w:rPr>
                <w:color w:val="3B3E45"/>
                <w:shd w:val="clear" w:color="auto" w:fill="FEFFFE"/>
              </w:rPr>
              <w:br/>
              <w:t xml:space="preserve">specjalnego; </w:t>
            </w:r>
          </w:p>
          <w:p w:rsidR="00806A42" w:rsidRPr="00EF315E" w:rsidRDefault="003F4D29" w:rsidP="00EF315E">
            <w:pPr>
              <w:pStyle w:val="Styl"/>
              <w:numPr>
                <w:ilvl w:val="0"/>
                <w:numId w:val="4"/>
              </w:numPr>
              <w:shd w:val="clear" w:color="auto" w:fill="FEFFFE"/>
              <w:spacing w:line="360" w:lineRule="auto"/>
              <w:jc w:val="both"/>
              <w:rPr>
                <w:color w:val="3B3E45"/>
                <w:shd w:val="clear" w:color="auto" w:fill="FEFFFE"/>
              </w:rPr>
            </w:pPr>
            <w:r>
              <w:rPr>
                <w:color w:val="3B3E45"/>
                <w:shd w:val="clear" w:color="auto" w:fill="FEFFFE"/>
              </w:rPr>
              <w:t xml:space="preserve"> </w:t>
            </w:r>
            <w:r w:rsidR="00806A42" w:rsidRPr="00806A42">
              <w:rPr>
                <w:color w:val="3B3E45"/>
                <w:shd w:val="clear" w:color="auto" w:fill="FEFFFE"/>
              </w:rPr>
              <w:t xml:space="preserve">dla uczniów z niepełnosprawnością </w:t>
            </w:r>
            <w:r w:rsidR="00806A42" w:rsidRPr="00806A42">
              <w:rPr>
                <w:color w:val="75777C"/>
                <w:shd w:val="clear" w:color="auto" w:fill="FEFFFE"/>
              </w:rPr>
              <w:t>i</w:t>
            </w:r>
            <w:r>
              <w:rPr>
                <w:color w:val="3B3E45"/>
                <w:shd w:val="clear" w:color="auto" w:fill="FEFFFE"/>
              </w:rPr>
              <w:t xml:space="preserve">ntelektualną w stopniu </w:t>
            </w:r>
            <w:r w:rsidR="00806A42" w:rsidRPr="00806A42">
              <w:rPr>
                <w:color w:val="3B3E45"/>
                <w:shd w:val="clear" w:color="auto" w:fill="FEFFFE"/>
              </w:rPr>
              <w:t xml:space="preserve">umiarkowanym lub znacznym oraz uczniów </w:t>
            </w:r>
            <w:r w:rsidR="00806A42" w:rsidRPr="00806A42">
              <w:rPr>
                <w:color w:val="3B3E45"/>
                <w:shd w:val="clear" w:color="auto" w:fill="FEFFFE"/>
              </w:rPr>
              <w:br/>
              <w:t>z niepełnosprawnościami sprzężonymi</w:t>
            </w:r>
            <w:r w:rsidR="00806A42" w:rsidRPr="00806A42">
              <w:rPr>
                <w:color w:val="75777C"/>
                <w:shd w:val="clear" w:color="auto" w:fill="FEFFFE"/>
              </w:rPr>
              <w:t xml:space="preserve">, </w:t>
            </w:r>
            <w:r w:rsidR="00806A42" w:rsidRPr="00806A42">
              <w:rPr>
                <w:color w:val="3B3E45"/>
                <w:shd w:val="clear" w:color="auto" w:fill="FEFFFE"/>
              </w:rPr>
              <w:t xml:space="preserve">w przypadku gdy </w:t>
            </w:r>
            <w:r w:rsidR="00806A42" w:rsidRPr="00806A42">
              <w:rPr>
                <w:color w:val="3B3E45"/>
                <w:shd w:val="clear" w:color="auto" w:fill="FEFFFE"/>
              </w:rPr>
              <w:br/>
              <w:t xml:space="preserve">jedną z niepełnosprawności jest niepełnosprawność </w:t>
            </w:r>
            <w:r w:rsidR="00806A42" w:rsidRPr="00806A42">
              <w:rPr>
                <w:color w:val="3B3E45"/>
                <w:shd w:val="clear" w:color="auto" w:fill="FEFFFE"/>
              </w:rPr>
              <w:br/>
              <w:t>intelektualna w stopniu umiarkowanym lub znacznym</w:t>
            </w:r>
            <w:r w:rsidR="00806A42" w:rsidRPr="00806A42">
              <w:rPr>
                <w:color w:val="75777C"/>
                <w:shd w:val="clear" w:color="auto" w:fill="FEFFFE"/>
              </w:rPr>
              <w:t xml:space="preserve">, </w:t>
            </w:r>
            <w:r w:rsidR="00806A42" w:rsidRPr="00806A42">
              <w:rPr>
                <w:color w:val="75777C"/>
                <w:shd w:val="clear" w:color="auto" w:fill="FEFFFE"/>
              </w:rPr>
              <w:br/>
            </w:r>
            <w:r w:rsidR="00806A42" w:rsidRPr="00806A42">
              <w:rPr>
                <w:color w:val="3B3E45"/>
                <w:shd w:val="clear" w:color="auto" w:fill="FEFFFE"/>
              </w:rPr>
              <w:t xml:space="preserve">uczęszczających do szkół ponadgimnazjalnych </w:t>
            </w:r>
          </w:p>
        </w:tc>
        <w:tc>
          <w:tcPr>
            <w:tcW w:w="1984" w:type="dxa"/>
            <w:vAlign w:val="center"/>
          </w:tcPr>
          <w:p w:rsidR="00806A42" w:rsidRPr="00806A42" w:rsidRDefault="00806A42" w:rsidP="003F4D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6A42">
              <w:rPr>
                <w:rFonts w:ascii="Arial" w:hAnsi="Arial" w:cs="Arial"/>
                <w:b/>
                <w:sz w:val="24"/>
                <w:szCs w:val="24"/>
              </w:rPr>
              <w:lastRenderedPageBreak/>
              <w:t>do kwoty 225 zł</w:t>
            </w:r>
          </w:p>
        </w:tc>
      </w:tr>
      <w:tr w:rsidR="00806A42" w:rsidTr="00DB62B6">
        <w:trPr>
          <w:trHeight w:val="7352"/>
        </w:trPr>
        <w:tc>
          <w:tcPr>
            <w:tcW w:w="7088" w:type="dxa"/>
          </w:tcPr>
          <w:p w:rsidR="001A1C5B" w:rsidRPr="001A1C5B" w:rsidRDefault="001A1C5B" w:rsidP="00E87783">
            <w:pPr>
              <w:pStyle w:val="Styl"/>
              <w:shd w:val="clear" w:color="auto" w:fill="FEFFFE"/>
              <w:spacing w:line="360" w:lineRule="auto"/>
              <w:ind w:left="10" w:right="14"/>
              <w:rPr>
                <w:color w:val="75777C"/>
                <w:shd w:val="clear" w:color="auto" w:fill="FEFFFE"/>
              </w:rPr>
            </w:pPr>
            <w:r w:rsidRPr="001A1C5B">
              <w:rPr>
                <w:color w:val="3B3E45"/>
                <w:shd w:val="clear" w:color="auto" w:fill="FEFFFE"/>
              </w:rPr>
              <w:lastRenderedPageBreak/>
              <w:t>dla uczniów</w:t>
            </w:r>
            <w:r w:rsidRPr="001A1C5B">
              <w:rPr>
                <w:color w:val="75777C"/>
                <w:shd w:val="clear" w:color="auto" w:fill="FEFFFE"/>
              </w:rPr>
              <w:t xml:space="preserve">: </w:t>
            </w:r>
          </w:p>
          <w:p w:rsidR="001A1C5B" w:rsidRPr="001A1C5B" w:rsidRDefault="00EF315E" w:rsidP="00E87783">
            <w:pPr>
              <w:pStyle w:val="Styl"/>
              <w:numPr>
                <w:ilvl w:val="0"/>
                <w:numId w:val="5"/>
              </w:numPr>
              <w:shd w:val="clear" w:color="auto" w:fill="FEFFFE"/>
              <w:spacing w:line="360" w:lineRule="auto"/>
              <w:jc w:val="both"/>
              <w:rPr>
                <w:color w:val="75777C"/>
                <w:shd w:val="clear" w:color="auto" w:fill="FEFFFE"/>
              </w:rPr>
            </w:pPr>
            <w:r>
              <w:rPr>
                <w:color w:val="3B3E45"/>
                <w:shd w:val="clear" w:color="auto" w:fill="FEFFFE"/>
              </w:rPr>
              <w:t xml:space="preserve"> </w:t>
            </w:r>
            <w:r w:rsidR="001A1C5B" w:rsidRPr="001A1C5B">
              <w:rPr>
                <w:color w:val="3B3E45"/>
                <w:shd w:val="clear" w:color="auto" w:fill="FEFFFE"/>
              </w:rPr>
              <w:t xml:space="preserve">niesłyszących , z niepełnosprawnością intelektualną w stopniu </w:t>
            </w:r>
            <w:r w:rsidR="001A1C5B" w:rsidRPr="001A1C5B">
              <w:rPr>
                <w:color w:val="3B3E45"/>
                <w:shd w:val="clear" w:color="auto" w:fill="FEFFFE"/>
              </w:rPr>
              <w:br/>
              <w:t>lekkim</w:t>
            </w:r>
            <w:r w:rsidR="001A1C5B" w:rsidRPr="001A1C5B">
              <w:rPr>
                <w:color w:val="75777C"/>
                <w:shd w:val="clear" w:color="auto" w:fill="FEFFFE"/>
              </w:rPr>
              <w:t xml:space="preserve">, </w:t>
            </w:r>
            <w:r w:rsidR="001A1C5B" w:rsidRPr="001A1C5B">
              <w:rPr>
                <w:color w:val="3B3E45"/>
                <w:shd w:val="clear" w:color="auto" w:fill="FEFFFE"/>
              </w:rPr>
              <w:t>z niepełnosprawnościami sprzężonymi</w:t>
            </w:r>
            <w:r w:rsidR="001A1C5B" w:rsidRPr="001A1C5B">
              <w:rPr>
                <w:color w:val="75777C"/>
                <w:shd w:val="clear" w:color="auto" w:fill="FEFFFE"/>
              </w:rPr>
              <w:t xml:space="preserve">, </w:t>
            </w:r>
            <w:r w:rsidR="001A1C5B" w:rsidRPr="001A1C5B">
              <w:rPr>
                <w:color w:val="3B3E45"/>
                <w:shd w:val="clear" w:color="auto" w:fill="FEFFFE"/>
              </w:rPr>
              <w:t xml:space="preserve">w przypadku </w:t>
            </w:r>
            <w:r w:rsidR="001A1C5B" w:rsidRPr="001A1C5B">
              <w:rPr>
                <w:color w:val="3B3E45"/>
                <w:shd w:val="clear" w:color="auto" w:fill="FEFFFE"/>
              </w:rPr>
              <w:br/>
              <w:t xml:space="preserve">gdy jedną z niepełnosprawności jest niepełnosprawność </w:t>
            </w:r>
            <w:r w:rsidR="001A1C5B" w:rsidRPr="001A1C5B">
              <w:rPr>
                <w:color w:val="3B3E45"/>
                <w:shd w:val="clear" w:color="auto" w:fill="FEFFFE"/>
              </w:rPr>
              <w:br/>
              <w:t>wymieniona wyżej</w:t>
            </w:r>
            <w:r w:rsidR="001A1C5B" w:rsidRPr="001A1C5B">
              <w:rPr>
                <w:color w:val="000000"/>
                <w:shd w:val="clear" w:color="auto" w:fill="FEFFFE"/>
              </w:rPr>
              <w:t xml:space="preserve">, </w:t>
            </w:r>
            <w:r w:rsidR="001A1C5B" w:rsidRPr="001A1C5B">
              <w:rPr>
                <w:color w:val="3B3E45"/>
                <w:shd w:val="clear" w:color="auto" w:fill="FEFFFE"/>
              </w:rPr>
              <w:t>uczęszczających do</w:t>
            </w:r>
            <w:r w:rsidR="001A1C5B" w:rsidRPr="001A1C5B">
              <w:rPr>
                <w:color w:val="75777C"/>
                <w:shd w:val="clear" w:color="auto" w:fill="FEFFFE"/>
              </w:rPr>
              <w:t xml:space="preserve">: </w:t>
            </w:r>
            <w:r w:rsidR="001A1C5B" w:rsidRPr="001A1C5B">
              <w:rPr>
                <w:color w:val="3B3E45"/>
                <w:shd w:val="clear" w:color="auto" w:fill="FEFFFE"/>
              </w:rPr>
              <w:t xml:space="preserve">klasy </w:t>
            </w:r>
            <w:r w:rsidR="001A1C5B" w:rsidRPr="001A1C5B">
              <w:rPr>
                <w:b/>
                <w:bCs/>
                <w:color w:val="3B3E45"/>
                <w:w w:val="68"/>
                <w:shd w:val="clear" w:color="auto" w:fill="FEFFFE"/>
              </w:rPr>
              <w:t xml:space="preserve">III </w:t>
            </w:r>
            <w:r w:rsidR="001A1C5B" w:rsidRPr="001A1C5B">
              <w:rPr>
                <w:color w:val="3B3E45"/>
                <w:shd w:val="clear" w:color="auto" w:fill="FEFFFE"/>
              </w:rPr>
              <w:t xml:space="preserve">szkoły </w:t>
            </w:r>
            <w:r w:rsidR="001A1C5B" w:rsidRPr="001A1C5B">
              <w:rPr>
                <w:color w:val="3B3E45"/>
                <w:shd w:val="clear" w:color="auto" w:fill="FEFFFE"/>
              </w:rPr>
              <w:br/>
              <w:t xml:space="preserve">podstawowej lub klasy III ogólnokształcącej szkoły </w:t>
            </w:r>
            <w:r w:rsidR="001A1C5B" w:rsidRPr="001A1C5B">
              <w:rPr>
                <w:color w:val="3B3E45"/>
                <w:shd w:val="clear" w:color="auto" w:fill="FEFFFE"/>
              </w:rPr>
              <w:br/>
              <w:t>muzycznej I stopnia</w:t>
            </w:r>
            <w:r w:rsidR="001A1C5B" w:rsidRPr="001A1C5B">
              <w:rPr>
                <w:color w:val="75777C"/>
                <w:shd w:val="clear" w:color="auto" w:fill="FEFFFE"/>
              </w:rPr>
              <w:t xml:space="preserve">, </w:t>
            </w:r>
          </w:p>
          <w:p w:rsidR="001A1C5B" w:rsidRPr="00E87783" w:rsidRDefault="00E87783" w:rsidP="00E87783">
            <w:pPr>
              <w:pStyle w:val="Styl"/>
              <w:numPr>
                <w:ilvl w:val="0"/>
                <w:numId w:val="6"/>
              </w:numPr>
              <w:shd w:val="clear" w:color="auto" w:fill="FEFFFE"/>
              <w:tabs>
                <w:tab w:val="left" w:pos="10"/>
                <w:tab w:val="left" w:pos="821"/>
                <w:tab w:val="left" w:pos="3207"/>
                <w:tab w:val="left" w:pos="4800"/>
                <w:tab w:val="right" w:pos="6043"/>
              </w:tabs>
              <w:spacing w:line="360" w:lineRule="auto"/>
              <w:jc w:val="both"/>
              <w:rPr>
                <w:color w:val="3B3E45"/>
                <w:shd w:val="clear" w:color="auto" w:fill="FEFFFE"/>
              </w:rPr>
            </w:pPr>
            <w:r>
              <w:rPr>
                <w:color w:val="3B3E45"/>
                <w:shd w:val="clear" w:color="auto" w:fill="FEFFFE"/>
              </w:rPr>
              <w:t xml:space="preserve"> </w:t>
            </w:r>
            <w:r w:rsidR="001A1C5B">
              <w:rPr>
                <w:color w:val="3B3E45"/>
                <w:shd w:val="clear" w:color="auto" w:fill="FEFFFE"/>
              </w:rPr>
              <w:t xml:space="preserve">z </w:t>
            </w:r>
            <w:r>
              <w:rPr>
                <w:color w:val="3B3E45"/>
                <w:shd w:val="clear" w:color="auto" w:fill="FEFFFE"/>
              </w:rPr>
              <w:t xml:space="preserve">niepełnosprawnością </w:t>
            </w:r>
            <w:r w:rsidR="001A1C5B" w:rsidRPr="001A1C5B">
              <w:rPr>
                <w:color w:val="3B3E45"/>
                <w:shd w:val="clear" w:color="auto" w:fill="FEFFFE"/>
              </w:rPr>
              <w:t>intelektual</w:t>
            </w:r>
            <w:r>
              <w:rPr>
                <w:color w:val="3B3E45"/>
                <w:shd w:val="clear" w:color="auto" w:fill="FEFFFE"/>
              </w:rPr>
              <w:t xml:space="preserve">ną w </w:t>
            </w:r>
            <w:r w:rsidR="001A1C5B" w:rsidRPr="001A1C5B">
              <w:rPr>
                <w:color w:val="3B3E45"/>
                <w:shd w:val="clear" w:color="auto" w:fill="FEFFFE"/>
              </w:rPr>
              <w:t xml:space="preserve">stopniu </w:t>
            </w:r>
            <w:r>
              <w:rPr>
                <w:color w:val="3B3E45"/>
                <w:shd w:val="clear" w:color="auto" w:fill="FEFFFE"/>
              </w:rPr>
              <w:t xml:space="preserve"> umiarkowanym lub znacznym oraz </w:t>
            </w:r>
            <w:r w:rsidR="001A1C5B" w:rsidRPr="00E87783">
              <w:rPr>
                <w:color w:val="3B3E45"/>
                <w:shd w:val="clear" w:color="auto" w:fill="FEFFFE"/>
              </w:rPr>
              <w:t>uczniów z niepełnosprawnościami sprzężonymi</w:t>
            </w:r>
            <w:r w:rsidR="001A1C5B" w:rsidRPr="00E87783">
              <w:rPr>
                <w:color w:val="75777C"/>
                <w:shd w:val="clear" w:color="auto" w:fill="FEFFFE"/>
              </w:rPr>
              <w:t xml:space="preserve">, </w:t>
            </w:r>
            <w:r w:rsidR="001A1C5B" w:rsidRPr="00E87783">
              <w:rPr>
                <w:color w:val="3B3E45"/>
                <w:shd w:val="clear" w:color="auto" w:fill="FEFFFE"/>
              </w:rPr>
              <w:t xml:space="preserve">w przypadku gdy </w:t>
            </w:r>
            <w:r w:rsidR="001A1C5B" w:rsidRPr="00E87783">
              <w:rPr>
                <w:color w:val="3B3E45"/>
                <w:shd w:val="clear" w:color="auto" w:fill="FEFFFE"/>
              </w:rPr>
              <w:br/>
              <w:t xml:space="preserve">jedną z niepełnosprawności jest niepełnosprawność </w:t>
            </w:r>
            <w:r w:rsidR="001A1C5B" w:rsidRPr="00E87783">
              <w:rPr>
                <w:color w:val="3B3E45"/>
                <w:shd w:val="clear" w:color="auto" w:fill="FEFFFE"/>
              </w:rPr>
              <w:br/>
              <w:t>intelektualna w stopniu umiarkowanym lub znacznym</w:t>
            </w:r>
            <w:r w:rsidR="001A1C5B" w:rsidRPr="00E87783">
              <w:rPr>
                <w:color w:val="75777C"/>
                <w:shd w:val="clear" w:color="auto" w:fill="FEFFFE"/>
              </w:rPr>
              <w:t xml:space="preserve">, </w:t>
            </w:r>
            <w:r w:rsidR="001A1C5B" w:rsidRPr="00E87783">
              <w:rPr>
                <w:color w:val="75777C"/>
                <w:shd w:val="clear" w:color="auto" w:fill="FEFFFE"/>
              </w:rPr>
              <w:br/>
            </w:r>
            <w:r w:rsidR="001A1C5B" w:rsidRPr="00E87783">
              <w:rPr>
                <w:color w:val="3B3E45"/>
                <w:shd w:val="clear" w:color="auto" w:fill="FEFFFE"/>
              </w:rPr>
              <w:t>uczęszczających do</w:t>
            </w:r>
            <w:r w:rsidR="001A1C5B" w:rsidRPr="00E87783">
              <w:rPr>
                <w:color w:val="75777C"/>
                <w:shd w:val="clear" w:color="auto" w:fill="FEFFFE"/>
              </w:rPr>
              <w:t xml:space="preserve">: </w:t>
            </w:r>
            <w:r w:rsidR="001A1C5B" w:rsidRPr="00E87783">
              <w:rPr>
                <w:color w:val="3B3E45"/>
                <w:shd w:val="clear" w:color="auto" w:fill="FEFFFE"/>
              </w:rPr>
              <w:t>klas III</w:t>
            </w:r>
            <w:r w:rsidR="001A1C5B" w:rsidRPr="00E87783">
              <w:rPr>
                <w:color w:val="75777C"/>
                <w:shd w:val="clear" w:color="auto" w:fill="FEFFFE"/>
              </w:rPr>
              <w:t xml:space="preserve">, </w:t>
            </w:r>
            <w:r w:rsidR="001A1C5B" w:rsidRPr="00E87783">
              <w:rPr>
                <w:color w:val="3B3E45"/>
                <w:shd w:val="clear" w:color="auto" w:fill="FEFFFE"/>
              </w:rPr>
              <w:t xml:space="preserve">V i VI szkoły podstawowej lub </w:t>
            </w:r>
            <w:r w:rsidR="001A1C5B" w:rsidRPr="00E87783">
              <w:rPr>
                <w:color w:val="3B3E45"/>
                <w:shd w:val="clear" w:color="auto" w:fill="FEFFFE"/>
              </w:rPr>
              <w:br/>
              <w:t xml:space="preserve">klas II i III gimnazjum </w:t>
            </w:r>
          </w:p>
          <w:p w:rsidR="00806A42" w:rsidRPr="00E87783" w:rsidRDefault="001A1C5B" w:rsidP="00E87783">
            <w:pPr>
              <w:pStyle w:val="Styl"/>
              <w:shd w:val="clear" w:color="auto" w:fill="FEFFFE"/>
              <w:spacing w:line="360" w:lineRule="auto"/>
              <w:jc w:val="both"/>
              <w:rPr>
                <w:color w:val="3B3E45"/>
                <w:shd w:val="clear" w:color="auto" w:fill="FEFFFE"/>
              </w:rPr>
            </w:pPr>
            <w:r w:rsidRPr="001A1C5B">
              <w:rPr>
                <w:color w:val="75777C"/>
                <w:shd w:val="clear" w:color="auto" w:fill="FEFFFE"/>
              </w:rPr>
              <w:t xml:space="preserve">- </w:t>
            </w:r>
            <w:r w:rsidRPr="001A1C5B">
              <w:rPr>
                <w:color w:val="3B3E45"/>
                <w:shd w:val="clear" w:color="auto" w:fill="FEFFFE"/>
              </w:rPr>
              <w:t>korzystających z podręczników do kształcenia specjalnego</w:t>
            </w:r>
            <w:r w:rsidRPr="001A1C5B">
              <w:rPr>
                <w:color w:val="75777C"/>
                <w:shd w:val="clear" w:color="auto" w:fill="FEFFFE"/>
              </w:rPr>
              <w:t xml:space="preserve">; </w:t>
            </w:r>
            <w:r w:rsidRPr="001A1C5B">
              <w:rPr>
                <w:color w:val="75777C"/>
                <w:shd w:val="clear" w:color="auto" w:fill="FEFFFE"/>
              </w:rPr>
              <w:br/>
            </w:r>
            <w:r w:rsidRPr="001A1C5B">
              <w:rPr>
                <w:color w:val="3B3E45"/>
                <w:shd w:val="clear" w:color="auto" w:fill="FEFFFE"/>
              </w:rPr>
              <w:t xml:space="preserve">w przypadku korzystania z części podręczników do kształcenia </w:t>
            </w:r>
            <w:r w:rsidRPr="001A1C5B">
              <w:rPr>
                <w:color w:val="3B3E45"/>
                <w:shd w:val="clear" w:color="auto" w:fill="FEFFFE"/>
              </w:rPr>
              <w:br/>
              <w:t xml:space="preserve">ogólnego niebędących podręcznikami do kształcenia </w:t>
            </w:r>
            <w:r w:rsidRPr="001A1C5B">
              <w:rPr>
                <w:color w:val="3B3E45"/>
                <w:shd w:val="clear" w:color="auto" w:fill="FEFFFE"/>
              </w:rPr>
              <w:br/>
              <w:t xml:space="preserve">specjalnego, koszt dofinansowania zakupu podręczników do </w:t>
            </w:r>
            <w:r w:rsidRPr="001A1C5B">
              <w:rPr>
                <w:color w:val="3B3E45"/>
                <w:shd w:val="clear" w:color="auto" w:fill="FEFFFE"/>
              </w:rPr>
              <w:br/>
              <w:t xml:space="preserve">kształcenia ogólnego niebędących podręcznikami do kształcenia </w:t>
            </w:r>
            <w:r w:rsidRPr="001A1C5B">
              <w:rPr>
                <w:color w:val="3B3E45"/>
                <w:shd w:val="clear" w:color="auto" w:fill="FEFFFE"/>
              </w:rPr>
              <w:br/>
              <w:t xml:space="preserve">specjalnego lub materiałów edukacyjnych nie może być wyższy </w:t>
            </w:r>
            <w:r w:rsidRPr="001A1C5B">
              <w:rPr>
                <w:color w:val="3B3E45"/>
                <w:shd w:val="clear" w:color="auto" w:fill="FEFFFE"/>
              </w:rPr>
              <w:br/>
              <w:t>niż 192</w:t>
            </w:r>
            <w:r w:rsidRPr="001A1C5B">
              <w:rPr>
                <w:color w:val="75777C"/>
                <w:shd w:val="clear" w:color="auto" w:fill="FEFFFE"/>
              </w:rPr>
              <w:t>,</w:t>
            </w:r>
            <w:r w:rsidRPr="001A1C5B">
              <w:rPr>
                <w:color w:val="3B3E45"/>
                <w:shd w:val="clear" w:color="auto" w:fill="FEFFFE"/>
              </w:rPr>
              <w:t xml:space="preserve">50 zł </w:t>
            </w:r>
          </w:p>
        </w:tc>
        <w:tc>
          <w:tcPr>
            <w:tcW w:w="1984" w:type="dxa"/>
            <w:vAlign w:val="center"/>
          </w:tcPr>
          <w:p w:rsidR="00806A42" w:rsidRPr="00DB62B6" w:rsidRDefault="00DB62B6" w:rsidP="00DB6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2B6">
              <w:rPr>
                <w:rFonts w:ascii="Arial" w:hAnsi="Arial" w:cs="Arial"/>
                <w:b/>
                <w:sz w:val="24"/>
                <w:szCs w:val="24"/>
              </w:rPr>
              <w:t>do kwoty 770 zł</w:t>
            </w:r>
          </w:p>
        </w:tc>
      </w:tr>
      <w:tr w:rsidR="00806A42" w:rsidTr="00DB62B6">
        <w:trPr>
          <w:trHeight w:val="1620"/>
        </w:trPr>
        <w:tc>
          <w:tcPr>
            <w:tcW w:w="7088" w:type="dxa"/>
          </w:tcPr>
          <w:p w:rsidR="003209ED" w:rsidRPr="00AE4B75" w:rsidRDefault="003209ED" w:rsidP="00E87783">
            <w:pPr>
              <w:pStyle w:val="Styl"/>
              <w:shd w:val="clear" w:color="auto" w:fill="FEFFFE"/>
              <w:spacing w:line="360" w:lineRule="auto"/>
              <w:ind w:left="6"/>
              <w:jc w:val="both"/>
              <w:rPr>
                <w:color w:val="3C3F46"/>
                <w:shd w:val="clear" w:color="auto" w:fill="FEFFFE"/>
              </w:rPr>
            </w:pPr>
            <w:r w:rsidRPr="003209ED">
              <w:rPr>
                <w:color w:val="3B3E45"/>
                <w:shd w:val="clear" w:color="auto" w:fill="FEFFFE"/>
              </w:rPr>
              <w:lastRenderedPageBreak/>
              <w:t>dla uczniów słabowidzących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3B3E45"/>
                <w:shd w:val="clear" w:color="auto" w:fill="FEFFFE"/>
              </w:rPr>
              <w:t>niesłyszących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3B3E45"/>
                <w:shd w:val="clear" w:color="auto" w:fill="FEFFFE"/>
              </w:rPr>
              <w:t>słabosłyszących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75777C"/>
                <w:shd w:val="clear" w:color="auto" w:fill="FEFFFE"/>
              </w:rPr>
              <w:br/>
            </w:r>
            <w:r w:rsidRPr="003209ED">
              <w:rPr>
                <w:color w:val="3B3E45"/>
                <w:shd w:val="clear" w:color="auto" w:fill="FEFFFE"/>
              </w:rPr>
              <w:t>z niepełnosprawnością intelektualną w stopniu lekkim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75777C"/>
                <w:shd w:val="clear" w:color="auto" w:fill="FEFFFE"/>
              </w:rPr>
              <w:br/>
            </w:r>
            <w:r w:rsidRPr="003209ED">
              <w:rPr>
                <w:color w:val="3B3E45"/>
                <w:shd w:val="clear" w:color="auto" w:fill="FEFFFE"/>
              </w:rPr>
              <w:t>z niepełnosprawnością ruchową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3B3E45"/>
                <w:shd w:val="clear" w:color="auto" w:fill="FEFFFE"/>
              </w:rPr>
              <w:t xml:space="preserve">w tym z afazją, z autyzmem, </w:t>
            </w:r>
            <w:r>
              <w:rPr>
                <w:color w:val="3B3E45"/>
                <w:sz w:val="19"/>
                <w:szCs w:val="19"/>
                <w:shd w:val="clear" w:color="auto" w:fill="FEFFFE"/>
              </w:rPr>
              <w:t xml:space="preserve">w </w:t>
            </w:r>
            <w:r w:rsidRPr="003209ED">
              <w:rPr>
                <w:color w:val="3B3E45"/>
                <w:shd w:val="clear" w:color="auto" w:fill="FEFFFE"/>
              </w:rPr>
              <w:t>tym z zespołem Aspergera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3B3E45"/>
                <w:shd w:val="clear" w:color="auto" w:fill="FEFFFE"/>
              </w:rPr>
              <w:t xml:space="preserve">z niepełnosprawnościami </w:t>
            </w:r>
            <w:r w:rsidRPr="003209ED">
              <w:rPr>
                <w:color w:val="3B3E45"/>
                <w:shd w:val="clear" w:color="auto" w:fill="FEFFFE"/>
              </w:rPr>
              <w:br/>
              <w:t>sprzężonymi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3B3E45"/>
                <w:shd w:val="clear" w:color="auto" w:fill="FEFFFE"/>
              </w:rPr>
              <w:t xml:space="preserve">w przypadku gdy jedną z niepełnosprawności jest </w:t>
            </w:r>
            <w:r w:rsidRPr="003209ED">
              <w:rPr>
                <w:color w:val="3B3E45"/>
                <w:shd w:val="clear" w:color="auto" w:fill="FEFFFE"/>
              </w:rPr>
              <w:br/>
              <w:t>niepełnosprawność wymieniona wyżej</w:t>
            </w:r>
            <w:r w:rsidRPr="003209ED">
              <w:rPr>
                <w:color w:val="75777C"/>
                <w:shd w:val="clear" w:color="auto" w:fill="FEFFFE"/>
              </w:rPr>
              <w:t xml:space="preserve">, </w:t>
            </w:r>
            <w:r w:rsidRPr="003209ED">
              <w:rPr>
                <w:color w:val="3B3E45"/>
                <w:shd w:val="clear" w:color="auto" w:fill="FEFFFE"/>
              </w:rPr>
              <w:t xml:space="preserve">uczęszczających do: klas </w:t>
            </w:r>
            <w:r w:rsidRPr="00DB62B6">
              <w:rPr>
                <w:color w:val="3C3F46"/>
                <w:shd w:val="clear" w:color="auto" w:fill="FEFFFE"/>
              </w:rPr>
              <w:t>V i VI szkoły podstawowej</w:t>
            </w:r>
            <w:r w:rsidRPr="00DB62B6">
              <w:rPr>
                <w:color w:val="000000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klas V</w:t>
            </w:r>
            <w:r w:rsidR="00DB62B6">
              <w:rPr>
                <w:color w:val="3C3F46"/>
                <w:shd w:val="clear" w:color="auto" w:fill="FEFFFE"/>
              </w:rPr>
              <w:t xml:space="preserve"> i VI ogólnokształcącej szkoły </w:t>
            </w:r>
            <w:r w:rsidRPr="00DB62B6">
              <w:rPr>
                <w:color w:val="3C3F46"/>
                <w:shd w:val="clear" w:color="auto" w:fill="FEFFFE"/>
              </w:rPr>
              <w:t xml:space="preserve">muzycznej I stopnia lub klas II </w:t>
            </w:r>
            <w:r w:rsidR="00DB62B6">
              <w:rPr>
                <w:color w:val="3C3F46"/>
                <w:shd w:val="clear" w:color="auto" w:fill="FEFFFE"/>
              </w:rPr>
              <w:t xml:space="preserve">i III ogólnokształcącej szkoły </w:t>
            </w:r>
            <w:r w:rsidRPr="00DB62B6">
              <w:rPr>
                <w:color w:val="3C3F46"/>
                <w:shd w:val="clear" w:color="auto" w:fill="FEFFFE"/>
              </w:rPr>
              <w:t>baletowej</w:t>
            </w:r>
            <w:r w:rsidRPr="00DB62B6">
              <w:rPr>
                <w:color w:val="606367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niekorzystających z podręczników do kształ</w:t>
            </w:r>
            <w:r w:rsidR="00DB62B6">
              <w:rPr>
                <w:color w:val="3C3F46"/>
                <w:shd w:val="clear" w:color="auto" w:fill="FEFFFE"/>
              </w:rPr>
              <w:t>cenia s</w:t>
            </w:r>
            <w:r w:rsidRPr="00DB62B6">
              <w:rPr>
                <w:color w:val="3C3F46"/>
                <w:shd w:val="clear" w:color="auto" w:fill="FEFFFE"/>
              </w:rPr>
              <w:t>pecjalnego</w:t>
            </w:r>
          </w:p>
        </w:tc>
        <w:tc>
          <w:tcPr>
            <w:tcW w:w="1984" w:type="dxa"/>
            <w:vAlign w:val="center"/>
          </w:tcPr>
          <w:p w:rsidR="00806A42" w:rsidRPr="00DB62B6" w:rsidRDefault="00DB62B6" w:rsidP="00DB6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2B6">
              <w:rPr>
                <w:rFonts w:ascii="Arial" w:hAnsi="Arial" w:cs="Arial"/>
                <w:b/>
                <w:sz w:val="24"/>
                <w:szCs w:val="24"/>
              </w:rPr>
              <w:t>do kwoty 325 zł</w:t>
            </w:r>
          </w:p>
        </w:tc>
      </w:tr>
      <w:tr w:rsidR="00806A42" w:rsidTr="009110FC">
        <w:tc>
          <w:tcPr>
            <w:tcW w:w="7088" w:type="dxa"/>
          </w:tcPr>
          <w:p w:rsidR="00806A42" w:rsidRPr="00EF315E" w:rsidRDefault="00DB62B6" w:rsidP="00EF315E">
            <w:pPr>
              <w:pStyle w:val="Styl"/>
              <w:shd w:val="clear" w:color="auto" w:fill="FEFFFE"/>
              <w:spacing w:line="360" w:lineRule="auto"/>
              <w:ind w:left="6"/>
              <w:jc w:val="both"/>
              <w:rPr>
                <w:color w:val="3C3F46"/>
                <w:shd w:val="clear" w:color="auto" w:fill="FEFFFE"/>
              </w:rPr>
            </w:pPr>
            <w:r w:rsidRPr="00DB62B6">
              <w:rPr>
                <w:color w:val="3C3F46"/>
                <w:shd w:val="clear" w:color="auto" w:fill="FEFFFE"/>
              </w:rPr>
              <w:t>dla uczniów niesłyszących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 xml:space="preserve">z niepełnosprawnością </w:t>
            </w:r>
            <w:r w:rsidRPr="00DB62B6">
              <w:rPr>
                <w:color w:val="606367"/>
                <w:shd w:val="clear" w:color="auto" w:fill="FEFFFE"/>
              </w:rPr>
              <w:t>i</w:t>
            </w:r>
            <w:r w:rsidRPr="00DB62B6">
              <w:rPr>
                <w:color w:val="3C3F46"/>
                <w:shd w:val="clear" w:color="auto" w:fill="FEFFFE"/>
              </w:rPr>
              <w:t xml:space="preserve">ntelektualną </w:t>
            </w:r>
            <w:r w:rsidRPr="00DB62B6">
              <w:rPr>
                <w:color w:val="3C3F46"/>
                <w:shd w:val="clear" w:color="auto" w:fill="FEFFFE"/>
              </w:rPr>
              <w:br/>
              <w:t>w stopniu lekkim</w:t>
            </w:r>
            <w:r w:rsidRPr="00DB62B6">
              <w:rPr>
                <w:color w:val="606367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z niepełnosprawnościami sprzężonymi</w:t>
            </w:r>
            <w:r w:rsidRPr="00DB62B6">
              <w:rPr>
                <w:color w:val="606367"/>
                <w:shd w:val="clear" w:color="auto" w:fill="FEFFFE"/>
              </w:rPr>
              <w:t xml:space="preserve">, </w:t>
            </w:r>
            <w:r w:rsidRPr="00DB62B6">
              <w:rPr>
                <w:color w:val="606367"/>
                <w:shd w:val="clear" w:color="auto" w:fill="FEFFFE"/>
              </w:rPr>
              <w:br/>
            </w:r>
            <w:r w:rsidRPr="00DB62B6">
              <w:rPr>
                <w:color w:val="3C3F46"/>
                <w:shd w:val="clear" w:color="auto" w:fill="FEFFFE"/>
              </w:rPr>
              <w:t xml:space="preserve">w przypadku gdy jedną z niepełnosprawności jest </w:t>
            </w:r>
            <w:r w:rsidRPr="00DB62B6">
              <w:rPr>
                <w:color w:val="3C3F46"/>
                <w:shd w:val="clear" w:color="auto" w:fill="FEFFFE"/>
              </w:rPr>
              <w:br/>
              <w:t>niepełnosprawność wymieniona wyżej</w:t>
            </w:r>
            <w:r w:rsidRPr="00DB62B6">
              <w:rPr>
                <w:color w:val="000000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uczęszczających do</w:t>
            </w:r>
            <w:r w:rsidRPr="00DB62B6">
              <w:rPr>
                <w:color w:val="606367"/>
                <w:shd w:val="clear" w:color="auto" w:fill="FEFFFE"/>
              </w:rPr>
              <w:t xml:space="preserve">: </w:t>
            </w:r>
            <w:r>
              <w:rPr>
                <w:color w:val="3C3F46"/>
                <w:shd w:val="clear" w:color="auto" w:fill="FEFFFE"/>
              </w:rPr>
              <w:t xml:space="preserve">klas </w:t>
            </w:r>
            <w:r w:rsidRPr="00DB62B6">
              <w:rPr>
                <w:color w:val="3C3F46"/>
                <w:shd w:val="clear" w:color="auto" w:fill="FEFFFE"/>
              </w:rPr>
              <w:t>V i VI szkoły podstawowej</w:t>
            </w:r>
            <w:r w:rsidRPr="00DB62B6">
              <w:rPr>
                <w:color w:val="000000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klas V</w:t>
            </w:r>
            <w:r>
              <w:rPr>
                <w:color w:val="3C3F46"/>
                <w:shd w:val="clear" w:color="auto" w:fill="FEFFFE"/>
              </w:rPr>
              <w:t xml:space="preserve"> i VI ogólnokształcącej szkoły </w:t>
            </w:r>
            <w:r w:rsidRPr="00DB62B6">
              <w:rPr>
                <w:color w:val="3C3F46"/>
                <w:shd w:val="clear" w:color="auto" w:fill="FEFFFE"/>
              </w:rPr>
              <w:t>muzycznej I stopn</w:t>
            </w:r>
            <w:r w:rsidRPr="00DB62B6">
              <w:rPr>
                <w:color w:val="606367"/>
                <w:shd w:val="clear" w:color="auto" w:fill="FEFFFE"/>
              </w:rPr>
              <w:t>i</w:t>
            </w:r>
            <w:r w:rsidRPr="00DB62B6">
              <w:rPr>
                <w:color w:val="3C3F46"/>
                <w:shd w:val="clear" w:color="auto" w:fill="FEFFFE"/>
              </w:rPr>
              <w:t xml:space="preserve">a lub klas II </w:t>
            </w:r>
            <w:r>
              <w:rPr>
                <w:color w:val="3C3F46"/>
                <w:shd w:val="clear" w:color="auto" w:fill="FEFFFE"/>
              </w:rPr>
              <w:t xml:space="preserve">i III ogólnokształcącej szkoły </w:t>
            </w:r>
            <w:r w:rsidRPr="00DB62B6">
              <w:rPr>
                <w:color w:val="3C3F46"/>
                <w:shd w:val="clear" w:color="auto" w:fill="FEFFFE"/>
              </w:rPr>
              <w:t>baletowej</w:t>
            </w:r>
            <w:r w:rsidRPr="00DB62B6">
              <w:rPr>
                <w:color w:val="919297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korzysta</w:t>
            </w:r>
            <w:r w:rsidRPr="00DB62B6">
              <w:rPr>
                <w:color w:val="606367"/>
                <w:shd w:val="clear" w:color="auto" w:fill="FEFFFE"/>
              </w:rPr>
              <w:t>j</w:t>
            </w:r>
            <w:r w:rsidRPr="00DB62B6">
              <w:rPr>
                <w:color w:val="3C3F46"/>
                <w:shd w:val="clear" w:color="auto" w:fill="FEFFFE"/>
              </w:rPr>
              <w:t xml:space="preserve">ących z podręczników do kształcenia </w:t>
            </w:r>
            <w:r w:rsidRPr="00DB62B6">
              <w:rPr>
                <w:color w:val="3C3F46"/>
                <w:shd w:val="clear" w:color="auto" w:fill="FEFFFE"/>
              </w:rPr>
              <w:br/>
              <w:t>specjalnego</w:t>
            </w:r>
            <w:r w:rsidRPr="00DB62B6">
              <w:rPr>
                <w:color w:val="797B7F"/>
                <w:shd w:val="clear" w:color="auto" w:fill="FEFFFE"/>
              </w:rPr>
              <w:t xml:space="preserve">; </w:t>
            </w:r>
            <w:r w:rsidRPr="00DB62B6">
              <w:rPr>
                <w:color w:val="3C3F46"/>
                <w:shd w:val="clear" w:color="auto" w:fill="FEFFFE"/>
              </w:rPr>
              <w:t>w przypadku korzystania z częśc</w:t>
            </w:r>
            <w:r w:rsidRPr="00DB62B6">
              <w:rPr>
                <w:color w:val="606367"/>
                <w:shd w:val="clear" w:color="auto" w:fill="FEFFFE"/>
              </w:rPr>
              <w:t xml:space="preserve">i </w:t>
            </w:r>
            <w:r w:rsidRPr="00DB62B6">
              <w:rPr>
                <w:color w:val="3C3F46"/>
                <w:shd w:val="clear" w:color="auto" w:fill="FEFFFE"/>
              </w:rPr>
              <w:t xml:space="preserve">podręczników do </w:t>
            </w:r>
            <w:r w:rsidRPr="00DB62B6">
              <w:rPr>
                <w:color w:val="3C3F46"/>
                <w:shd w:val="clear" w:color="auto" w:fill="FEFFFE"/>
              </w:rPr>
              <w:br/>
              <w:t>kształcenia ogólnego niebędących podręczn</w:t>
            </w:r>
            <w:r w:rsidRPr="00DB62B6">
              <w:rPr>
                <w:color w:val="606367"/>
                <w:shd w:val="clear" w:color="auto" w:fill="FEFFFE"/>
              </w:rPr>
              <w:t>i</w:t>
            </w:r>
            <w:r w:rsidRPr="00DB62B6">
              <w:rPr>
                <w:color w:val="3C3F46"/>
                <w:shd w:val="clear" w:color="auto" w:fill="FEFFFE"/>
              </w:rPr>
              <w:t>kam</w:t>
            </w:r>
            <w:r w:rsidRPr="00DB62B6">
              <w:rPr>
                <w:color w:val="606367"/>
                <w:shd w:val="clear" w:color="auto" w:fill="FEFFFE"/>
              </w:rPr>
              <w:t xml:space="preserve">i </w:t>
            </w:r>
            <w:r w:rsidRPr="00DB62B6">
              <w:rPr>
                <w:color w:val="3C3F46"/>
                <w:shd w:val="clear" w:color="auto" w:fill="FEFFFE"/>
              </w:rPr>
              <w:t xml:space="preserve">do kształcenia </w:t>
            </w:r>
            <w:r w:rsidRPr="00DB62B6">
              <w:rPr>
                <w:color w:val="3C3F46"/>
                <w:shd w:val="clear" w:color="auto" w:fill="FEFFFE"/>
              </w:rPr>
              <w:br/>
              <w:t>specjalnego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koszt dof</w:t>
            </w:r>
            <w:r w:rsidRPr="00DB62B6">
              <w:rPr>
                <w:color w:val="606367"/>
                <w:shd w:val="clear" w:color="auto" w:fill="FEFFFE"/>
              </w:rPr>
              <w:t>i</w:t>
            </w:r>
            <w:r w:rsidRPr="00DB62B6">
              <w:rPr>
                <w:color w:val="3C3F46"/>
                <w:shd w:val="clear" w:color="auto" w:fill="FEFFFE"/>
              </w:rPr>
              <w:t xml:space="preserve">nansowania zakupu podręczników do </w:t>
            </w:r>
            <w:r w:rsidRPr="00DB62B6">
              <w:rPr>
                <w:color w:val="3C3F46"/>
                <w:shd w:val="clear" w:color="auto" w:fill="FEFFFE"/>
              </w:rPr>
              <w:br/>
              <w:t xml:space="preserve">kształcenia ogólnego niebędących podręcznikami do kształcenia </w:t>
            </w:r>
            <w:r w:rsidRPr="00DB62B6">
              <w:rPr>
                <w:color w:val="3C3F46"/>
                <w:shd w:val="clear" w:color="auto" w:fill="FEFFFE"/>
              </w:rPr>
              <w:br/>
              <w:t>specjalnego nie może być wyższy niż 308</w:t>
            </w:r>
            <w:r w:rsidRPr="00DB62B6">
              <w:rPr>
                <w:color w:val="797B7F"/>
                <w:shd w:val="clear" w:color="auto" w:fill="FEFFFE"/>
              </w:rPr>
              <w:t>,</w:t>
            </w:r>
            <w:r w:rsidRPr="00DB62B6">
              <w:rPr>
                <w:color w:val="3C3F46"/>
                <w:shd w:val="clear" w:color="auto" w:fill="FEFFFE"/>
              </w:rPr>
              <w:t xml:space="preserve">00 zł </w:t>
            </w:r>
          </w:p>
        </w:tc>
        <w:tc>
          <w:tcPr>
            <w:tcW w:w="1984" w:type="dxa"/>
            <w:vAlign w:val="center"/>
          </w:tcPr>
          <w:p w:rsidR="00806A42" w:rsidRPr="00DB62B6" w:rsidRDefault="00DB62B6" w:rsidP="00911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2B6">
              <w:rPr>
                <w:rFonts w:ascii="Arial" w:hAnsi="Arial" w:cs="Arial"/>
                <w:b/>
                <w:sz w:val="24"/>
                <w:szCs w:val="24"/>
              </w:rPr>
              <w:t xml:space="preserve">do kwoty </w:t>
            </w:r>
            <w:r>
              <w:rPr>
                <w:rFonts w:ascii="Arial" w:hAnsi="Arial" w:cs="Arial"/>
                <w:b/>
                <w:sz w:val="24"/>
                <w:szCs w:val="24"/>
              </w:rPr>
              <w:t>770 zł</w:t>
            </w:r>
          </w:p>
        </w:tc>
      </w:tr>
      <w:tr w:rsidR="00806A42" w:rsidTr="00EF315E">
        <w:trPr>
          <w:trHeight w:val="4485"/>
        </w:trPr>
        <w:tc>
          <w:tcPr>
            <w:tcW w:w="7088" w:type="dxa"/>
          </w:tcPr>
          <w:p w:rsidR="00EF315E" w:rsidRPr="00EF315E" w:rsidRDefault="00DB62B6" w:rsidP="00EF315E">
            <w:pPr>
              <w:pStyle w:val="Styl"/>
              <w:shd w:val="clear" w:color="auto" w:fill="FEFFFE"/>
              <w:spacing w:line="360" w:lineRule="auto"/>
              <w:ind w:left="6"/>
              <w:jc w:val="both"/>
              <w:rPr>
                <w:color w:val="3C3F46"/>
                <w:shd w:val="clear" w:color="auto" w:fill="FEFFFE"/>
              </w:rPr>
            </w:pPr>
            <w:r w:rsidRPr="00DB62B6">
              <w:rPr>
                <w:color w:val="3C3F46"/>
                <w:shd w:val="clear" w:color="auto" w:fill="FEFFFE"/>
              </w:rPr>
              <w:t>dla uczniów słabowidzących</w:t>
            </w:r>
            <w:r w:rsidRPr="00DB62B6">
              <w:rPr>
                <w:color w:val="606367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niesłyszących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słabosłyszących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797B7F"/>
                <w:shd w:val="clear" w:color="auto" w:fill="FEFFFE"/>
              </w:rPr>
              <w:br/>
            </w:r>
            <w:r w:rsidRPr="00DB62B6">
              <w:rPr>
                <w:color w:val="3C3F46"/>
                <w:shd w:val="clear" w:color="auto" w:fill="FEFFFE"/>
              </w:rPr>
              <w:t>z niepełnosprawnością intelektualną w stopn</w:t>
            </w:r>
            <w:r w:rsidRPr="00DB62B6">
              <w:rPr>
                <w:color w:val="606367"/>
                <w:shd w:val="clear" w:color="auto" w:fill="FEFFFE"/>
              </w:rPr>
              <w:t>i</w:t>
            </w:r>
            <w:r w:rsidRPr="00DB62B6">
              <w:rPr>
                <w:color w:val="3C3F46"/>
                <w:shd w:val="clear" w:color="auto" w:fill="FEFFFE"/>
              </w:rPr>
              <w:t>u lekkim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797B7F"/>
                <w:shd w:val="clear" w:color="auto" w:fill="FEFFFE"/>
              </w:rPr>
              <w:br/>
            </w:r>
            <w:r w:rsidRPr="00DB62B6">
              <w:rPr>
                <w:color w:val="3C3F46"/>
                <w:shd w:val="clear" w:color="auto" w:fill="FEFFFE"/>
              </w:rPr>
              <w:t>z niepełnosprawnością ruchową, w tym z afazją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z autyzmem</w:t>
            </w:r>
            <w:r w:rsidRPr="00DB62B6">
              <w:rPr>
                <w:color w:val="606367"/>
                <w:shd w:val="clear" w:color="auto" w:fill="FEFFFE"/>
              </w:rPr>
              <w:t xml:space="preserve">, </w:t>
            </w:r>
            <w:r w:rsidRPr="00DB62B6">
              <w:rPr>
                <w:color w:val="606367"/>
                <w:shd w:val="clear" w:color="auto" w:fill="FEFFFE"/>
              </w:rPr>
              <w:br/>
            </w:r>
            <w:r w:rsidRPr="00DB62B6">
              <w:rPr>
                <w:color w:val="3C3F46"/>
                <w:shd w:val="clear" w:color="auto" w:fill="FEFFFE"/>
              </w:rPr>
              <w:t>w tym z zespołem Aspergera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z n</w:t>
            </w:r>
            <w:r w:rsidRPr="00DB62B6">
              <w:rPr>
                <w:color w:val="606367"/>
                <w:shd w:val="clear" w:color="auto" w:fill="FEFFFE"/>
              </w:rPr>
              <w:t>i</w:t>
            </w:r>
            <w:r w:rsidRPr="00DB62B6">
              <w:rPr>
                <w:color w:val="3C3F46"/>
                <w:shd w:val="clear" w:color="auto" w:fill="FEFFFE"/>
              </w:rPr>
              <w:t>epełnosp</w:t>
            </w:r>
            <w:r w:rsidRPr="00DB62B6">
              <w:rPr>
                <w:color w:val="606367"/>
                <w:shd w:val="clear" w:color="auto" w:fill="FEFFFE"/>
              </w:rPr>
              <w:t>r</w:t>
            </w:r>
            <w:r w:rsidRPr="00DB62B6">
              <w:rPr>
                <w:color w:val="3C3F46"/>
                <w:shd w:val="clear" w:color="auto" w:fill="FEFFFE"/>
              </w:rPr>
              <w:t xml:space="preserve">awnościami </w:t>
            </w:r>
            <w:r w:rsidRPr="00DB62B6">
              <w:rPr>
                <w:color w:val="3C3F46"/>
                <w:shd w:val="clear" w:color="auto" w:fill="FEFFFE"/>
              </w:rPr>
              <w:br/>
              <w:t>sprzężonymi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 xml:space="preserve">w przypadku gdy jedną z niepełnosprawności jest </w:t>
            </w:r>
            <w:r w:rsidRPr="00DB62B6">
              <w:rPr>
                <w:color w:val="3C3F46"/>
                <w:shd w:val="clear" w:color="auto" w:fill="FEFFFE"/>
              </w:rPr>
              <w:br/>
              <w:t>niepełnosprawność wymieniona wyżej uczęszczających do</w:t>
            </w:r>
            <w:r w:rsidRPr="00DB62B6">
              <w:rPr>
                <w:color w:val="606367"/>
                <w:shd w:val="clear" w:color="auto" w:fill="FEFFFE"/>
              </w:rPr>
              <w:t xml:space="preserve">: </w:t>
            </w:r>
            <w:r w:rsidRPr="00DB62B6">
              <w:rPr>
                <w:color w:val="3C3F46"/>
                <w:shd w:val="clear" w:color="auto" w:fill="FEFFFE"/>
              </w:rPr>
              <w:t xml:space="preserve">klas </w:t>
            </w:r>
            <w:r w:rsidRPr="00DB62B6">
              <w:rPr>
                <w:color w:val="3C3F46"/>
                <w:shd w:val="clear" w:color="auto" w:fill="FEFFFE"/>
              </w:rPr>
              <w:br/>
              <w:t>II i III gimnazjum</w:t>
            </w:r>
            <w:r w:rsidRPr="00DB62B6">
              <w:rPr>
                <w:color w:val="919297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 xml:space="preserve">klas II i III ogólnokształcącej szkoły muzycznej </w:t>
            </w:r>
            <w:r w:rsidRPr="00DB62B6">
              <w:rPr>
                <w:color w:val="3C3F46"/>
                <w:shd w:val="clear" w:color="auto" w:fill="FEFFFE"/>
              </w:rPr>
              <w:br/>
              <w:t>II stopnia</w:t>
            </w:r>
            <w:r w:rsidRPr="00DB62B6">
              <w:rPr>
                <w:color w:val="797B7F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 xml:space="preserve">klas II i III ogólnokształcącej szkoły sztuk pięknych lub </w:t>
            </w:r>
            <w:r w:rsidRPr="00DB62B6">
              <w:rPr>
                <w:color w:val="3C3F46"/>
                <w:shd w:val="clear" w:color="auto" w:fill="FEFFFE"/>
              </w:rPr>
              <w:br/>
              <w:t>klas V i VI ogólnokształcącej szkoły baletowej</w:t>
            </w:r>
            <w:r w:rsidRPr="00DB62B6">
              <w:rPr>
                <w:color w:val="919297"/>
                <w:shd w:val="clear" w:color="auto" w:fill="FEFFFE"/>
              </w:rPr>
              <w:t xml:space="preserve">, </w:t>
            </w:r>
            <w:r w:rsidRPr="00DB62B6">
              <w:rPr>
                <w:color w:val="3C3F46"/>
                <w:shd w:val="clear" w:color="auto" w:fill="FEFFFE"/>
              </w:rPr>
              <w:t>niekor</w:t>
            </w:r>
            <w:r>
              <w:rPr>
                <w:color w:val="3C3F46"/>
                <w:shd w:val="clear" w:color="auto" w:fill="FEFFFE"/>
              </w:rPr>
              <w:t xml:space="preserve">zystających </w:t>
            </w:r>
            <w:r w:rsidRPr="00DB62B6">
              <w:rPr>
                <w:color w:val="3C3F46"/>
                <w:shd w:val="clear" w:color="auto" w:fill="FEFFFE"/>
              </w:rPr>
              <w:t>z podręczników do kształcenia specjalnego</w:t>
            </w:r>
          </w:p>
        </w:tc>
        <w:tc>
          <w:tcPr>
            <w:tcW w:w="1984" w:type="dxa"/>
            <w:vAlign w:val="center"/>
          </w:tcPr>
          <w:p w:rsidR="00806A42" w:rsidRPr="009110FC" w:rsidRDefault="009110FC" w:rsidP="00911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0FC">
              <w:rPr>
                <w:rFonts w:ascii="Arial" w:hAnsi="Arial" w:cs="Arial"/>
                <w:b/>
                <w:sz w:val="24"/>
                <w:szCs w:val="24"/>
              </w:rPr>
              <w:t>do kwoty 350 zł</w:t>
            </w:r>
          </w:p>
        </w:tc>
      </w:tr>
      <w:tr w:rsidR="00806A42" w:rsidTr="000C75D9">
        <w:tc>
          <w:tcPr>
            <w:tcW w:w="7088" w:type="dxa"/>
          </w:tcPr>
          <w:p w:rsidR="00806A42" w:rsidRPr="00EF315E" w:rsidRDefault="009110FC" w:rsidP="00EF315E">
            <w:pPr>
              <w:pStyle w:val="Styl"/>
              <w:shd w:val="clear" w:color="auto" w:fill="FEFFFE"/>
              <w:spacing w:line="360" w:lineRule="auto"/>
              <w:ind w:right="6"/>
              <w:jc w:val="both"/>
              <w:rPr>
                <w:color w:val="3B3F45"/>
                <w:shd w:val="clear" w:color="auto" w:fill="FEFFFE"/>
              </w:rPr>
            </w:pPr>
            <w:r w:rsidRPr="009110FC">
              <w:rPr>
                <w:color w:val="3C3F46"/>
                <w:shd w:val="clear" w:color="auto" w:fill="FEFFFE"/>
              </w:rPr>
              <w:lastRenderedPageBreak/>
              <w:t>dla uczniów niesłyszących</w:t>
            </w:r>
            <w:r w:rsidRPr="009110FC">
              <w:rPr>
                <w:color w:val="797B7F"/>
                <w:shd w:val="clear" w:color="auto" w:fill="FEFFFE"/>
              </w:rPr>
              <w:t xml:space="preserve">, </w:t>
            </w:r>
            <w:r w:rsidRPr="009110FC">
              <w:rPr>
                <w:color w:val="3C3F46"/>
                <w:shd w:val="clear" w:color="auto" w:fill="FEFFFE"/>
              </w:rPr>
              <w:t xml:space="preserve">z niepełnosprawnością intelektualną </w:t>
            </w:r>
            <w:r w:rsidRPr="009110FC">
              <w:rPr>
                <w:color w:val="3C3F46"/>
                <w:shd w:val="clear" w:color="auto" w:fill="FEFFFE"/>
              </w:rPr>
              <w:br/>
              <w:t>w stopniu lekkim</w:t>
            </w:r>
            <w:r w:rsidRPr="009110FC">
              <w:rPr>
                <w:color w:val="606367"/>
                <w:shd w:val="clear" w:color="auto" w:fill="FEFFFE"/>
              </w:rPr>
              <w:t xml:space="preserve">, </w:t>
            </w:r>
            <w:r w:rsidRPr="009110FC">
              <w:rPr>
                <w:color w:val="3C3F46"/>
                <w:shd w:val="clear" w:color="auto" w:fill="FEFFFE"/>
              </w:rPr>
              <w:t>z niepełnosprawnościami sprzężonymi</w:t>
            </w:r>
            <w:r w:rsidRPr="009110FC">
              <w:rPr>
                <w:color w:val="606367"/>
                <w:shd w:val="clear" w:color="auto" w:fill="FEFFFE"/>
              </w:rPr>
              <w:t xml:space="preserve">, </w:t>
            </w:r>
            <w:r w:rsidRPr="009110FC">
              <w:rPr>
                <w:color w:val="606367"/>
                <w:shd w:val="clear" w:color="auto" w:fill="FEFFFE"/>
              </w:rPr>
              <w:br/>
            </w:r>
            <w:r w:rsidRPr="009110FC">
              <w:rPr>
                <w:color w:val="3C3F46"/>
                <w:shd w:val="clear" w:color="auto" w:fill="FEFFFE"/>
              </w:rPr>
              <w:t xml:space="preserve">w przypadku gdy jedną z niepełnosprawności jest </w:t>
            </w:r>
            <w:r w:rsidRPr="009110FC">
              <w:rPr>
                <w:color w:val="3C3F46"/>
                <w:shd w:val="clear" w:color="auto" w:fill="FEFFFE"/>
              </w:rPr>
              <w:br/>
              <w:t>niepełnosprawność wymieniona wyżej</w:t>
            </w:r>
            <w:r w:rsidRPr="009110FC">
              <w:rPr>
                <w:color w:val="797B7F"/>
                <w:shd w:val="clear" w:color="auto" w:fill="FEFFFE"/>
              </w:rPr>
              <w:t xml:space="preserve">, </w:t>
            </w:r>
            <w:r w:rsidRPr="009110FC">
              <w:rPr>
                <w:color w:val="3C3F46"/>
                <w:shd w:val="clear" w:color="auto" w:fill="FEFFFE"/>
              </w:rPr>
              <w:t>uczęszczających do</w:t>
            </w:r>
            <w:r w:rsidRPr="009110FC">
              <w:rPr>
                <w:color w:val="797B7F"/>
                <w:shd w:val="clear" w:color="auto" w:fill="FEFFFE"/>
              </w:rPr>
              <w:t xml:space="preserve">: </w:t>
            </w:r>
            <w:r>
              <w:rPr>
                <w:color w:val="3C3F46"/>
                <w:shd w:val="clear" w:color="auto" w:fill="FEFFFE"/>
              </w:rPr>
              <w:t xml:space="preserve">klas </w:t>
            </w:r>
            <w:r w:rsidRPr="009110FC">
              <w:rPr>
                <w:color w:val="3C3F46"/>
                <w:shd w:val="clear" w:color="auto" w:fill="FEFFFE"/>
              </w:rPr>
              <w:t>II i III gimnazjum</w:t>
            </w:r>
            <w:r w:rsidRPr="009110FC">
              <w:rPr>
                <w:color w:val="797B7F"/>
                <w:shd w:val="clear" w:color="auto" w:fill="FEFFFE"/>
              </w:rPr>
              <w:t xml:space="preserve">, </w:t>
            </w:r>
            <w:r w:rsidRPr="009110FC">
              <w:rPr>
                <w:color w:val="3C3F46"/>
                <w:shd w:val="clear" w:color="auto" w:fill="FEFFFE"/>
              </w:rPr>
              <w:t xml:space="preserve">klas II </w:t>
            </w:r>
            <w:r w:rsidRPr="009110FC">
              <w:rPr>
                <w:color w:val="606367"/>
                <w:shd w:val="clear" w:color="auto" w:fill="FEFFFE"/>
              </w:rPr>
              <w:t xml:space="preserve">i </w:t>
            </w:r>
            <w:r w:rsidRPr="009110FC">
              <w:rPr>
                <w:color w:val="3C3F46"/>
                <w:shd w:val="clear" w:color="auto" w:fill="FEFFFE"/>
              </w:rPr>
              <w:t>III ogól</w:t>
            </w:r>
            <w:r>
              <w:rPr>
                <w:color w:val="3C3F46"/>
                <w:shd w:val="clear" w:color="auto" w:fill="FEFFFE"/>
              </w:rPr>
              <w:t xml:space="preserve">nokształcącej szkoły muzycznej </w:t>
            </w:r>
            <w:r w:rsidRPr="009110FC">
              <w:rPr>
                <w:color w:val="3C3F46"/>
                <w:shd w:val="clear" w:color="auto" w:fill="FEFFFE"/>
              </w:rPr>
              <w:t>II stopnia</w:t>
            </w:r>
            <w:r w:rsidRPr="009110FC">
              <w:rPr>
                <w:color w:val="797B7F"/>
                <w:shd w:val="clear" w:color="auto" w:fill="FEFFFE"/>
              </w:rPr>
              <w:t xml:space="preserve">, </w:t>
            </w:r>
            <w:r w:rsidRPr="009110FC">
              <w:rPr>
                <w:color w:val="3C3F46"/>
                <w:shd w:val="clear" w:color="auto" w:fill="FEFFFE"/>
              </w:rPr>
              <w:t xml:space="preserve">klas II </w:t>
            </w:r>
            <w:r w:rsidRPr="009110FC">
              <w:rPr>
                <w:color w:val="606367"/>
                <w:shd w:val="clear" w:color="auto" w:fill="FEFFFE"/>
              </w:rPr>
              <w:t xml:space="preserve">i </w:t>
            </w:r>
            <w:r w:rsidRPr="009110FC">
              <w:rPr>
                <w:color w:val="3C3F46"/>
                <w:shd w:val="clear" w:color="auto" w:fill="FEFFFE"/>
              </w:rPr>
              <w:t>III ogólnokształcącej szkoły sztuk pięknych lub klas V i VI ogólnokształcącej szkoły baletowej</w:t>
            </w:r>
            <w:r w:rsidRPr="009110FC">
              <w:rPr>
                <w:color w:val="000000"/>
                <w:shd w:val="clear" w:color="auto" w:fill="FEFFFE"/>
              </w:rPr>
              <w:t xml:space="preserve">, </w:t>
            </w:r>
            <w:r w:rsidRPr="009110FC">
              <w:rPr>
                <w:color w:val="3C3F46"/>
                <w:shd w:val="clear" w:color="auto" w:fill="FEFFFE"/>
              </w:rPr>
              <w:t xml:space="preserve">korzystających z </w:t>
            </w:r>
            <w:r>
              <w:rPr>
                <w:color w:val="3C3F46"/>
                <w:shd w:val="clear" w:color="auto" w:fill="FEFFFE"/>
              </w:rPr>
              <w:t xml:space="preserve">podręcznika do kształcenia socjalnego; </w:t>
            </w:r>
            <w:r w:rsidR="000C75D9">
              <w:rPr>
                <w:color w:val="3C3F46"/>
                <w:sz w:val="19"/>
                <w:szCs w:val="19"/>
                <w:shd w:val="clear" w:color="auto" w:fill="FEFFFE"/>
              </w:rPr>
              <w:t xml:space="preserve">w </w:t>
            </w:r>
            <w:r w:rsidR="000C75D9" w:rsidRPr="000C75D9">
              <w:rPr>
                <w:color w:val="3C3F46"/>
                <w:shd w:val="clear" w:color="auto" w:fill="FEFFFE"/>
              </w:rPr>
              <w:t xml:space="preserve">przypadku korzystania z części podręczników do kształcenia </w:t>
            </w:r>
            <w:r w:rsidR="000C75D9" w:rsidRPr="000C75D9">
              <w:rPr>
                <w:color w:val="3C3F46"/>
                <w:shd w:val="clear" w:color="auto" w:fill="FEFFFE"/>
              </w:rPr>
              <w:br/>
              <w:t xml:space="preserve">ogólnego niebędących podręcznikami do kształcenia </w:t>
            </w:r>
            <w:r w:rsidR="000C75D9" w:rsidRPr="000C75D9">
              <w:rPr>
                <w:color w:val="3B3F45"/>
                <w:shd w:val="clear" w:color="auto" w:fill="FEFFFE"/>
              </w:rPr>
              <w:t>specjalnego</w:t>
            </w:r>
            <w:r w:rsidR="000C75D9" w:rsidRPr="000C75D9">
              <w:rPr>
                <w:color w:val="86888C"/>
                <w:shd w:val="clear" w:color="auto" w:fill="FEFFFE"/>
              </w:rPr>
              <w:t xml:space="preserve">, </w:t>
            </w:r>
            <w:r w:rsidR="000C75D9" w:rsidRPr="000C75D9">
              <w:rPr>
                <w:color w:val="3B3F45"/>
                <w:shd w:val="clear" w:color="auto" w:fill="FEFFFE"/>
              </w:rPr>
              <w:t xml:space="preserve">koszt dofinansowania zakupu podręczników do </w:t>
            </w:r>
            <w:r w:rsidR="000C75D9" w:rsidRPr="000C75D9">
              <w:rPr>
                <w:color w:val="3B3F45"/>
                <w:shd w:val="clear" w:color="auto" w:fill="FEFFFE"/>
              </w:rPr>
              <w:br/>
              <w:t xml:space="preserve">kształcenia ogólnego niebędących podręcznikami do kształcenia </w:t>
            </w:r>
            <w:r w:rsidR="000C75D9" w:rsidRPr="000C75D9">
              <w:rPr>
                <w:color w:val="3B3F45"/>
                <w:shd w:val="clear" w:color="auto" w:fill="FEFFFE"/>
              </w:rPr>
              <w:br/>
              <w:t>specjalnego nie może być wyższy niż 303</w:t>
            </w:r>
            <w:r w:rsidR="000C75D9" w:rsidRPr="000C75D9">
              <w:rPr>
                <w:color w:val="86888C"/>
                <w:shd w:val="clear" w:color="auto" w:fill="FEFFFE"/>
              </w:rPr>
              <w:t>,</w:t>
            </w:r>
            <w:r w:rsidR="000C75D9" w:rsidRPr="000C75D9">
              <w:rPr>
                <w:color w:val="3B3F45"/>
                <w:shd w:val="clear" w:color="auto" w:fill="FEFFFE"/>
              </w:rPr>
              <w:t xml:space="preserve">50 zł </w:t>
            </w:r>
          </w:p>
        </w:tc>
        <w:tc>
          <w:tcPr>
            <w:tcW w:w="1984" w:type="dxa"/>
            <w:vAlign w:val="center"/>
          </w:tcPr>
          <w:p w:rsidR="00806A42" w:rsidRPr="000C75D9" w:rsidRDefault="000C75D9" w:rsidP="000C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5D9">
              <w:rPr>
                <w:rFonts w:ascii="Arial" w:hAnsi="Arial" w:cs="Arial"/>
                <w:b/>
                <w:sz w:val="24"/>
                <w:szCs w:val="24"/>
              </w:rPr>
              <w:t>do kwoty 607 zł</w:t>
            </w:r>
          </w:p>
        </w:tc>
      </w:tr>
      <w:tr w:rsidR="00806A42" w:rsidTr="00806A42">
        <w:tc>
          <w:tcPr>
            <w:tcW w:w="7088" w:type="dxa"/>
          </w:tcPr>
          <w:p w:rsidR="00806A42" w:rsidRPr="00EF315E" w:rsidRDefault="000C75D9" w:rsidP="00EF315E">
            <w:pPr>
              <w:pStyle w:val="Styl"/>
              <w:shd w:val="clear" w:color="auto" w:fill="FEFFFE"/>
              <w:spacing w:line="360" w:lineRule="auto"/>
              <w:jc w:val="both"/>
              <w:rPr>
                <w:color w:val="3B3F45"/>
                <w:shd w:val="clear" w:color="auto" w:fill="FEFFFE"/>
              </w:rPr>
            </w:pPr>
            <w:r w:rsidRPr="000C75D9">
              <w:rPr>
                <w:color w:val="3B3F45"/>
                <w:shd w:val="clear" w:color="auto" w:fill="FEFFFE"/>
              </w:rPr>
              <w:t>dla uczniów słabowidzących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niesłyszących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słabosłyszących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Pr="000C75D9">
              <w:rPr>
                <w:color w:val="86888C"/>
                <w:shd w:val="clear" w:color="auto" w:fill="FEFFFE"/>
              </w:rPr>
              <w:br/>
            </w:r>
            <w:r w:rsidRPr="000C75D9">
              <w:rPr>
                <w:color w:val="3B3F45"/>
                <w:shd w:val="clear" w:color="auto" w:fill="FEFFFE"/>
              </w:rPr>
              <w:t>z niepełnosprawnością intelektualną w stopniu lekkim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Pr="000C75D9">
              <w:rPr>
                <w:color w:val="86888C"/>
                <w:shd w:val="clear" w:color="auto" w:fill="FEFFFE"/>
              </w:rPr>
              <w:br/>
            </w:r>
            <w:r w:rsidRPr="000C75D9">
              <w:rPr>
                <w:color w:val="3B3F45"/>
                <w:shd w:val="clear" w:color="auto" w:fill="FEFFFE"/>
              </w:rPr>
              <w:t>z niepełnosprawnością ruchową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w tym z afazją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z autyzmem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68696E"/>
                <w:shd w:val="clear" w:color="auto" w:fill="FEFFFE"/>
              </w:rPr>
              <w:br/>
            </w:r>
            <w:r w:rsidRPr="000C75D9">
              <w:rPr>
                <w:color w:val="3B3F45"/>
                <w:shd w:val="clear" w:color="auto" w:fill="FEFFFE"/>
              </w:rPr>
              <w:t>w tym z zespołem Aspergera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z n</w:t>
            </w:r>
            <w:r w:rsidRPr="000C75D9">
              <w:rPr>
                <w:color w:val="68696E"/>
                <w:shd w:val="clear" w:color="auto" w:fill="FEFFFE"/>
              </w:rPr>
              <w:t>i</w:t>
            </w:r>
            <w:r w:rsidRPr="000C75D9">
              <w:rPr>
                <w:color w:val="3B3F45"/>
                <w:shd w:val="clear" w:color="auto" w:fill="FEFFFE"/>
              </w:rPr>
              <w:t>epełnosprawnośc</w:t>
            </w:r>
            <w:r w:rsidRPr="000C75D9">
              <w:rPr>
                <w:color w:val="68696E"/>
                <w:shd w:val="clear" w:color="auto" w:fill="FEFFFE"/>
              </w:rPr>
              <w:t>i</w:t>
            </w:r>
            <w:r w:rsidRPr="000C75D9">
              <w:rPr>
                <w:color w:val="3B3F45"/>
                <w:shd w:val="clear" w:color="auto" w:fill="FEFFFE"/>
              </w:rPr>
              <w:t xml:space="preserve">ami </w:t>
            </w:r>
            <w:r w:rsidRPr="000C75D9">
              <w:rPr>
                <w:color w:val="3B3F45"/>
                <w:shd w:val="clear" w:color="auto" w:fill="FEFFFE"/>
              </w:rPr>
              <w:br/>
              <w:t>sprzężonymi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 xml:space="preserve">w przypadku gdy jedną z niepełnosprawności jest </w:t>
            </w:r>
            <w:r w:rsidRPr="000C75D9">
              <w:rPr>
                <w:color w:val="3B3F45"/>
                <w:shd w:val="clear" w:color="auto" w:fill="FEFFFE"/>
              </w:rPr>
              <w:br/>
              <w:t>niepełnosprawność wymieniona wyżej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 xml:space="preserve">uczęszczających do </w:t>
            </w:r>
            <w:r w:rsidRPr="000C75D9">
              <w:rPr>
                <w:color w:val="3B3F45"/>
                <w:shd w:val="clear" w:color="auto" w:fill="FEFFFE"/>
              </w:rPr>
              <w:br/>
              <w:t xml:space="preserve">zasadniczej szkoły zawodowej </w:t>
            </w:r>
          </w:p>
        </w:tc>
        <w:tc>
          <w:tcPr>
            <w:tcW w:w="1984" w:type="dxa"/>
          </w:tcPr>
          <w:p w:rsidR="00806A42" w:rsidRPr="000C75D9" w:rsidRDefault="000C7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5D9">
              <w:rPr>
                <w:rFonts w:ascii="Arial" w:hAnsi="Arial" w:cs="Arial"/>
                <w:b/>
                <w:sz w:val="24"/>
                <w:szCs w:val="24"/>
              </w:rPr>
              <w:t>do kwoty 390 zł</w:t>
            </w:r>
          </w:p>
        </w:tc>
      </w:tr>
      <w:tr w:rsidR="00806A42" w:rsidTr="00E87783">
        <w:trPr>
          <w:trHeight w:val="70"/>
        </w:trPr>
        <w:tc>
          <w:tcPr>
            <w:tcW w:w="7088" w:type="dxa"/>
          </w:tcPr>
          <w:p w:rsidR="000C75D9" w:rsidRPr="000C75D9" w:rsidRDefault="00E87783" w:rsidP="00E87783">
            <w:pPr>
              <w:pStyle w:val="Styl"/>
              <w:numPr>
                <w:ilvl w:val="0"/>
                <w:numId w:val="7"/>
              </w:numPr>
              <w:shd w:val="clear" w:color="auto" w:fill="FEFFFE"/>
              <w:spacing w:line="360" w:lineRule="auto"/>
              <w:rPr>
                <w:color w:val="68696E"/>
                <w:shd w:val="clear" w:color="auto" w:fill="FEFFFE"/>
              </w:rPr>
            </w:pPr>
            <w:r>
              <w:rPr>
                <w:color w:val="3B3F45"/>
                <w:shd w:val="clear" w:color="auto" w:fill="FEFFFE"/>
              </w:rPr>
              <w:t xml:space="preserve"> </w:t>
            </w:r>
            <w:r w:rsidR="000C75D9" w:rsidRPr="000C75D9">
              <w:rPr>
                <w:color w:val="3B3F45"/>
                <w:shd w:val="clear" w:color="auto" w:fill="FEFFFE"/>
              </w:rPr>
              <w:t>dla uczniów klasy IV technikum</w:t>
            </w:r>
            <w:r w:rsidR="000C75D9" w:rsidRPr="000C75D9">
              <w:rPr>
                <w:color w:val="68696E"/>
                <w:shd w:val="clear" w:color="auto" w:fill="FEFFFE"/>
              </w:rPr>
              <w:t xml:space="preserve">; </w:t>
            </w:r>
          </w:p>
          <w:p w:rsidR="000C75D9" w:rsidRPr="000C75D9" w:rsidRDefault="00E87783" w:rsidP="00E87783">
            <w:pPr>
              <w:pStyle w:val="Styl"/>
              <w:numPr>
                <w:ilvl w:val="0"/>
                <w:numId w:val="7"/>
              </w:numPr>
              <w:shd w:val="clear" w:color="auto" w:fill="FEFFFE"/>
              <w:spacing w:line="360" w:lineRule="auto"/>
              <w:jc w:val="both"/>
              <w:rPr>
                <w:color w:val="68696E"/>
                <w:shd w:val="clear" w:color="auto" w:fill="FEFFFE"/>
              </w:rPr>
            </w:pPr>
            <w:r>
              <w:rPr>
                <w:color w:val="3B3F45"/>
                <w:shd w:val="clear" w:color="auto" w:fill="FEFFFE"/>
              </w:rPr>
              <w:t xml:space="preserve"> </w:t>
            </w:r>
            <w:r w:rsidR="000C75D9" w:rsidRPr="000C75D9">
              <w:rPr>
                <w:color w:val="3B3F45"/>
                <w:shd w:val="clear" w:color="auto" w:fill="FEFFFE"/>
              </w:rPr>
              <w:t xml:space="preserve">dla uczniów </w:t>
            </w:r>
            <w:r w:rsidR="000C75D9">
              <w:rPr>
                <w:color w:val="3B3F45"/>
                <w:shd w:val="clear" w:color="auto" w:fill="FEFFFE"/>
              </w:rPr>
              <w:t>słabo</w:t>
            </w:r>
            <w:r w:rsidR="000C75D9" w:rsidRPr="000C75D9">
              <w:rPr>
                <w:color w:val="3B3F45"/>
                <w:shd w:val="clear" w:color="auto" w:fill="FEFFFE"/>
              </w:rPr>
              <w:t xml:space="preserve">widzących, niesłyszących, </w:t>
            </w:r>
            <w:r w:rsidR="000C75D9">
              <w:rPr>
                <w:color w:val="3B3F45"/>
                <w:shd w:val="clear" w:color="auto" w:fill="FEFFFE"/>
              </w:rPr>
              <w:t>słabosłyszących,</w:t>
            </w:r>
          </w:p>
          <w:p w:rsidR="00806A42" w:rsidRPr="00E87783" w:rsidRDefault="000C75D9" w:rsidP="00E87783">
            <w:pPr>
              <w:pStyle w:val="Styl"/>
              <w:shd w:val="clear" w:color="auto" w:fill="FEFFFE"/>
              <w:spacing w:line="360" w:lineRule="auto"/>
              <w:jc w:val="both"/>
              <w:rPr>
                <w:color w:val="3B3F45"/>
                <w:shd w:val="clear" w:color="auto" w:fill="FEFFFE"/>
              </w:rPr>
            </w:pPr>
            <w:r>
              <w:rPr>
                <w:color w:val="3B3F45"/>
                <w:shd w:val="clear" w:color="auto" w:fill="FEFFFE"/>
              </w:rPr>
              <w:t>z niepełnosprawnością</w:t>
            </w:r>
            <w:r w:rsidR="00AE4B75">
              <w:rPr>
                <w:color w:val="3B3F45"/>
                <w:shd w:val="clear" w:color="auto" w:fill="FEFFFE"/>
              </w:rPr>
              <w:t xml:space="preserve"> </w:t>
            </w:r>
            <w:r w:rsidR="00AE4B75" w:rsidRPr="000C75D9">
              <w:rPr>
                <w:color w:val="68696E"/>
                <w:shd w:val="clear" w:color="auto" w:fill="FEFFFE"/>
              </w:rPr>
              <w:t>i</w:t>
            </w:r>
            <w:r w:rsidR="00AE4B75" w:rsidRPr="000C75D9">
              <w:rPr>
                <w:color w:val="3B3F45"/>
                <w:shd w:val="clear" w:color="auto" w:fill="FEFFFE"/>
              </w:rPr>
              <w:t>ntelektualną w stopniu lekkim</w:t>
            </w:r>
            <w:r w:rsidR="00AE4B75" w:rsidRPr="000C75D9">
              <w:rPr>
                <w:color w:val="68696E"/>
                <w:shd w:val="clear" w:color="auto" w:fill="FEFFFE"/>
              </w:rPr>
              <w:t xml:space="preserve">, </w:t>
            </w:r>
            <w:r>
              <w:rPr>
                <w:color w:val="3B3F45"/>
                <w:shd w:val="clear" w:color="auto" w:fill="FEFFFE"/>
              </w:rPr>
              <w:t xml:space="preserve"> </w:t>
            </w:r>
            <w:r w:rsidRPr="000C75D9">
              <w:rPr>
                <w:color w:val="3B3F45"/>
                <w:shd w:val="clear" w:color="auto" w:fill="FEFFFE"/>
              </w:rPr>
              <w:t xml:space="preserve">z niepełnosprawnością </w:t>
            </w:r>
            <w:r>
              <w:rPr>
                <w:color w:val="3B3F45"/>
                <w:shd w:val="clear" w:color="auto" w:fill="FEFFFE"/>
              </w:rPr>
              <w:t xml:space="preserve"> </w:t>
            </w:r>
            <w:r w:rsidRPr="000C75D9">
              <w:rPr>
                <w:color w:val="3B3F45"/>
                <w:shd w:val="clear" w:color="auto" w:fill="FEFFFE"/>
              </w:rPr>
              <w:t>ruchową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w tym z afazją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 xml:space="preserve">z </w:t>
            </w:r>
            <w:r w:rsidRPr="000C75D9">
              <w:rPr>
                <w:color w:val="3B3F45"/>
                <w:shd w:val="clear" w:color="auto" w:fill="FEFFFE"/>
              </w:rPr>
              <w:br/>
              <w:t>z zespołem Aspergera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z niepełnosprawnościami sprzężonymi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="00E87783">
              <w:rPr>
                <w:color w:val="3B3F45"/>
                <w:shd w:val="clear" w:color="auto" w:fill="FEFFFE"/>
              </w:rPr>
              <w:t xml:space="preserve">w przypadku Gd jedną </w:t>
            </w:r>
            <w:r w:rsidRPr="000C75D9">
              <w:rPr>
                <w:color w:val="3B3F45"/>
                <w:shd w:val="clear" w:color="auto" w:fill="FEFFFE"/>
              </w:rPr>
              <w:t>z niepełnosprawnośc</w:t>
            </w:r>
            <w:r w:rsidRPr="000C75D9">
              <w:rPr>
                <w:color w:val="68696E"/>
                <w:shd w:val="clear" w:color="auto" w:fill="FEFFFE"/>
              </w:rPr>
              <w:t xml:space="preserve">i </w:t>
            </w:r>
            <w:r w:rsidR="00E87783">
              <w:rPr>
                <w:color w:val="3B3F45"/>
                <w:shd w:val="clear" w:color="auto" w:fill="FEFFFE"/>
              </w:rPr>
              <w:t xml:space="preserve">jest niepełnosprawność wymieniona </w:t>
            </w:r>
            <w:r w:rsidRPr="000C75D9">
              <w:rPr>
                <w:color w:val="3B3F45"/>
                <w:shd w:val="clear" w:color="auto" w:fill="FEFFFE"/>
              </w:rPr>
              <w:t>wyżej</w:t>
            </w:r>
            <w:r w:rsidRPr="000C75D9">
              <w:rPr>
                <w:color w:val="000000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uczęszcza</w:t>
            </w:r>
            <w:r w:rsidRPr="000C75D9">
              <w:rPr>
                <w:color w:val="68696E"/>
                <w:shd w:val="clear" w:color="auto" w:fill="FEFFFE"/>
              </w:rPr>
              <w:t>j</w:t>
            </w:r>
            <w:r w:rsidRPr="000C75D9">
              <w:rPr>
                <w:color w:val="3B3F45"/>
                <w:shd w:val="clear" w:color="auto" w:fill="FEFFFE"/>
              </w:rPr>
              <w:t>ących do</w:t>
            </w:r>
            <w:r w:rsidRPr="000C75D9">
              <w:rPr>
                <w:color w:val="68696E"/>
                <w:shd w:val="clear" w:color="auto" w:fill="FEFFFE"/>
              </w:rPr>
              <w:t xml:space="preserve">: </w:t>
            </w:r>
            <w:r w:rsidRPr="000C75D9">
              <w:rPr>
                <w:color w:val="3B3F45"/>
                <w:shd w:val="clear" w:color="auto" w:fill="FEFFFE"/>
              </w:rPr>
              <w:t>liceum ogólnokształcącego</w:t>
            </w:r>
            <w:r w:rsidRPr="000C75D9">
              <w:rPr>
                <w:color w:val="68696E"/>
                <w:shd w:val="clear" w:color="auto" w:fill="FEFFFE"/>
              </w:rPr>
              <w:t>,</w:t>
            </w:r>
            <w:r w:rsidR="00E87783">
              <w:rPr>
                <w:color w:val="68696E"/>
                <w:shd w:val="clear" w:color="auto" w:fill="FEFFFE"/>
              </w:rPr>
              <w:t xml:space="preserve"> </w:t>
            </w:r>
            <w:r w:rsidRPr="000C75D9">
              <w:rPr>
                <w:color w:val="3B3F45"/>
                <w:shd w:val="clear" w:color="auto" w:fill="FEFFFE"/>
              </w:rPr>
              <w:t>technikum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>klas IV-VI</w:t>
            </w:r>
            <w:r w:rsidR="00E87783">
              <w:rPr>
                <w:color w:val="3B3F45"/>
                <w:shd w:val="clear" w:color="auto" w:fill="FEFFFE"/>
              </w:rPr>
              <w:t xml:space="preserve"> </w:t>
            </w:r>
            <w:r w:rsidRPr="000C75D9">
              <w:rPr>
                <w:color w:val="3B3F45"/>
                <w:shd w:val="clear" w:color="auto" w:fill="FEFFFE"/>
              </w:rPr>
              <w:t>ogólnokształcącej szkoły muzycznej II stopnia</w:t>
            </w:r>
            <w:r w:rsidRPr="000C75D9">
              <w:rPr>
                <w:color w:val="68696E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 xml:space="preserve">klas IV-VI </w:t>
            </w:r>
            <w:r w:rsidRPr="000C75D9">
              <w:rPr>
                <w:color w:val="3B3F45"/>
                <w:shd w:val="clear" w:color="auto" w:fill="FEFFFE"/>
              </w:rPr>
              <w:br/>
              <w:t>ogólnokształcącej szkoły sztuk pięknych</w:t>
            </w:r>
            <w:r w:rsidRPr="000C75D9">
              <w:rPr>
                <w:color w:val="86888C"/>
                <w:shd w:val="clear" w:color="auto" w:fill="FEFFFE"/>
              </w:rPr>
              <w:t xml:space="preserve">, </w:t>
            </w:r>
            <w:r w:rsidRPr="000C75D9">
              <w:rPr>
                <w:color w:val="3B3F45"/>
                <w:shd w:val="clear" w:color="auto" w:fill="FEFFFE"/>
              </w:rPr>
              <w:t xml:space="preserve">liceum </w:t>
            </w:r>
            <w:r w:rsidRPr="000C75D9">
              <w:rPr>
                <w:color w:val="3B3F45"/>
                <w:shd w:val="clear" w:color="auto" w:fill="FEFFFE"/>
              </w:rPr>
              <w:br/>
              <w:t xml:space="preserve">plastycznego lub klas VII-IX ogólnokształcącej szkoły </w:t>
            </w:r>
            <w:r w:rsidRPr="000C75D9">
              <w:rPr>
                <w:color w:val="3B3F45"/>
                <w:shd w:val="clear" w:color="auto" w:fill="FEFFFE"/>
              </w:rPr>
              <w:br/>
              <w:t>baletowej</w:t>
            </w:r>
          </w:p>
        </w:tc>
        <w:tc>
          <w:tcPr>
            <w:tcW w:w="1984" w:type="dxa"/>
            <w:vAlign w:val="center"/>
          </w:tcPr>
          <w:p w:rsidR="00806A42" w:rsidRPr="00AE4B75" w:rsidRDefault="00AE4B75" w:rsidP="00AE4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B75">
              <w:rPr>
                <w:rFonts w:ascii="Arial" w:hAnsi="Arial" w:cs="Arial"/>
                <w:b/>
                <w:sz w:val="24"/>
                <w:szCs w:val="24"/>
              </w:rPr>
              <w:t>do kwoty 445 zł</w:t>
            </w:r>
          </w:p>
        </w:tc>
      </w:tr>
    </w:tbl>
    <w:p w:rsidR="00BD0050" w:rsidRDefault="00BD0050" w:rsidP="00E87783"/>
    <w:sectPr w:rsidR="00BD0050" w:rsidSect="00BD0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1E" w:rsidRDefault="008C7E1E" w:rsidP="00806A42">
      <w:pPr>
        <w:spacing w:after="0" w:line="240" w:lineRule="auto"/>
      </w:pPr>
      <w:r>
        <w:separator/>
      </w:r>
    </w:p>
  </w:endnote>
  <w:endnote w:type="continuationSeparator" w:id="1">
    <w:p w:rsidR="008C7E1E" w:rsidRDefault="008C7E1E" w:rsidP="008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1E" w:rsidRDefault="008C7E1E" w:rsidP="00806A42">
      <w:pPr>
        <w:spacing w:after="0" w:line="240" w:lineRule="auto"/>
      </w:pPr>
      <w:r>
        <w:separator/>
      </w:r>
    </w:p>
  </w:footnote>
  <w:footnote w:type="continuationSeparator" w:id="1">
    <w:p w:rsidR="008C7E1E" w:rsidRDefault="008C7E1E" w:rsidP="008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42" w:rsidRDefault="00806A42">
    <w:pPr>
      <w:pStyle w:val="Nagwek"/>
    </w:pPr>
    <w:r>
      <w:ptab w:relativeTo="margin" w:alignment="center" w:leader="none"/>
    </w:r>
    <w:r>
      <w:ptab w:relativeTo="margin" w:alignment="right" w:leader="none"/>
    </w:r>
    <w:r w:rsidR="001225FF">
      <w:t>Załącznik  N</w:t>
    </w:r>
    <w:r>
      <w:t>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FE"/>
    <w:multiLevelType w:val="singleLevel"/>
    <w:tmpl w:val="B3EE4D0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B3E45"/>
      </w:rPr>
    </w:lvl>
  </w:abstractNum>
  <w:abstractNum w:abstractNumId="1">
    <w:nsid w:val="200814E8"/>
    <w:multiLevelType w:val="singleLevel"/>
    <w:tmpl w:val="78304A4C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B3E45"/>
      </w:rPr>
    </w:lvl>
  </w:abstractNum>
  <w:abstractNum w:abstractNumId="2">
    <w:nsid w:val="26415058"/>
    <w:multiLevelType w:val="singleLevel"/>
    <w:tmpl w:val="2116ABF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A3D44"/>
      </w:rPr>
    </w:lvl>
  </w:abstractNum>
  <w:abstractNum w:abstractNumId="3">
    <w:nsid w:val="49852B54"/>
    <w:multiLevelType w:val="singleLevel"/>
    <w:tmpl w:val="0376221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A3D44"/>
      </w:rPr>
    </w:lvl>
  </w:abstractNum>
  <w:abstractNum w:abstractNumId="4">
    <w:nsid w:val="4B280266"/>
    <w:multiLevelType w:val="singleLevel"/>
    <w:tmpl w:val="866C630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B3E45"/>
      </w:rPr>
    </w:lvl>
  </w:abstractNum>
  <w:abstractNum w:abstractNumId="5">
    <w:nsid w:val="539553D7"/>
    <w:multiLevelType w:val="singleLevel"/>
    <w:tmpl w:val="55309CB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B3F45"/>
      </w:rPr>
    </w:lvl>
  </w:abstractNum>
  <w:abstractNum w:abstractNumId="6">
    <w:nsid w:val="5A775E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A3D44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42"/>
    <w:rsid w:val="00001781"/>
    <w:rsid w:val="000C75D9"/>
    <w:rsid w:val="001225FF"/>
    <w:rsid w:val="001A1C5B"/>
    <w:rsid w:val="002328DB"/>
    <w:rsid w:val="003209ED"/>
    <w:rsid w:val="003F4D29"/>
    <w:rsid w:val="00806A42"/>
    <w:rsid w:val="008C7E1E"/>
    <w:rsid w:val="009110FC"/>
    <w:rsid w:val="00AA27DF"/>
    <w:rsid w:val="00AE4B75"/>
    <w:rsid w:val="00BD0050"/>
    <w:rsid w:val="00DB62B6"/>
    <w:rsid w:val="00E87783"/>
    <w:rsid w:val="00E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06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42"/>
  </w:style>
  <w:style w:type="paragraph" w:styleId="Stopka">
    <w:name w:val="footer"/>
    <w:basedOn w:val="Normalny"/>
    <w:link w:val="StopkaZnak"/>
    <w:uiPriority w:val="99"/>
    <w:semiHidden/>
    <w:unhideWhenUsed/>
    <w:rsid w:val="008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A42"/>
  </w:style>
  <w:style w:type="paragraph" w:styleId="Tekstdymka">
    <w:name w:val="Balloon Text"/>
    <w:basedOn w:val="Normalny"/>
    <w:link w:val="TekstdymkaZnak"/>
    <w:uiPriority w:val="99"/>
    <w:semiHidden/>
    <w:unhideWhenUsed/>
    <w:rsid w:val="0080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E9C7-0C5A-451A-A418-922ABBFE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User</dc:creator>
  <cp:keywords/>
  <dc:description/>
  <cp:lastModifiedBy>User</cp:lastModifiedBy>
  <cp:revision>2</cp:revision>
  <dcterms:created xsi:type="dcterms:W3CDTF">2015-07-14T06:39:00Z</dcterms:created>
  <dcterms:modified xsi:type="dcterms:W3CDTF">2015-07-14T08:46:00Z</dcterms:modified>
</cp:coreProperties>
</file>